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357" w:rsidRDefault="00541301" w:rsidP="00541301">
      <w:pPr>
        <w:jc w:val="center"/>
        <w:rPr>
          <w:sz w:val="40"/>
          <w:szCs w:val="40"/>
        </w:rPr>
      </w:pPr>
      <w:r>
        <w:rPr>
          <w:sz w:val="40"/>
          <w:szCs w:val="40"/>
        </w:rPr>
        <w:t>Convolution</w:t>
      </w:r>
    </w:p>
    <w:p w:rsidR="00541301" w:rsidRDefault="00541301" w:rsidP="00541301">
      <w:pPr>
        <w:jc w:val="center"/>
        <w:rPr>
          <w:sz w:val="40"/>
          <w:szCs w:val="40"/>
        </w:rPr>
      </w:pPr>
    </w:p>
    <w:p w:rsidR="00541301" w:rsidRDefault="00541301" w:rsidP="00541301">
      <w:pPr>
        <w:rPr>
          <w:rFonts w:eastAsiaTheme="minorEastAsia"/>
        </w:rPr>
      </w:pPr>
      <w:r>
        <w:tab/>
        <w:t>The purpose</w:t>
      </w:r>
      <w:r w:rsidR="00D47D45">
        <w:t xml:space="preserve"> of this document is not to</w:t>
      </w:r>
      <w:r>
        <w:t xml:space="preserve"> substitute the book</w:t>
      </w:r>
      <w:r w:rsidR="00D47D45">
        <w:t xml:space="preserve"> or class lecture</w:t>
      </w:r>
      <w:r>
        <w:t xml:space="preserve">, rather </w:t>
      </w:r>
      <w:r w:rsidR="00D47D45">
        <w:t xml:space="preserve">to be </w:t>
      </w:r>
      <w:r>
        <w:t xml:space="preserve">an additional reference that builds off of the book and class material. This document aims to aid people in understanding the intuition behind the nasty convolution formula, </w:t>
      </w:r>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 xml:space="preserve">= </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dτ</m:t>
            </m:r>
          </m:e>
        </m:nary>
        <m:r>
          <w:rPr>
            <w:rFonts w:ascii="Cambria Math" w:hAnsi="Cambria Math"/>
          </w:rPr>
          <m:t>.</m:t>
        </m:r>
      </m:oMath>
    </w:p>
    <w:p w:rsidR="00541301" w:rsidRDefault="00541301" w:rsidP="00541301">
      <w:pPr>
        <w:rPr>
          <w:rFonts w:eastAsiaTheme="minorEastAsia"/>
        </w:rPr>
      </w:pPr>
      <w:r>
        <w:rPr>
          <w:rFonts w:eastAsiaTheme="minorEastAsia"/>
        </w:rPr>
        <w:tab/>
        <w:t>The formula states that a specific value of y</w:t>
      </w:r>
      <w:r w:rsidR="00CE1828">
        <w:rPr>
          <w:rFonts w:eastAsiaTheme="minorEastAsia"/>
        </w:rPr>
        <w:t>(t)</w:t>
      </w:r>
      <w:r>
        <w:rPr>
          <w:rFonts w:eastAsiaTheme="minorEastAsia"/>
        </w:rPr>
        <w:t xml:space="preserve"> is equal to the</w:t>
      </w:r>
      <w:r w:rsidR="003D2AD5">
        <w:rPr>
          <w:rFonts w:eastAsiaTheme="minorEastAsia"/>
        </w:rPr>
        <w:t xml:space="preserve"> integral</w:t>
      </w:r>
      <w:r>
        <w:rPr>
          <w:rFonts w:eastAsiaTheme="minorEastAsia"/>
        </w:rPr>
        <w:t xml:space="preserve"> of the multiplication of two signals, systems, vectors, </w:t>
      </w:r>
      <w:proofErr w:type="spellStart"/>
      <w:r>
        <w:rPr>
          <w:rFonts w:eastAsiaTheme="minorEastAsia"/>
        </w:rPr>
        <w:t>etc</w:t>
      </w:r>
      <w:proofErr w:type="spellEnd"/>
      <w:r w:rsidR="003D2AD5">
        <w:rPr>
          <w:rFonts w:eastAsiaTheme="minorEastAsia"/>
        </w:rPr>
        <w:t>, with one signal being time reversed,</w:t>
      </w:r>
      <w:r>
        <w:rPr>
          <w:rFonts w:eastAsiaTheme="minorEastAsia"/>
        </w:rPr>
        <w:t xml:space="preserve"> </w:t>
      </w:r>
      <w:r w:rsidR="00A40D76">
        <w:rPr>
          <w:rFonts w:eastAsiaTheme="minorEastAsia"/>
        </w:rPr>
        <w:t>over all time for a specific t</w:t>
      </w:r>
      <w:r>
        <w:rPr>
          <w:rFonts w:eastAsiaTheme="minorEastAsia"/>
        </w:rPr>
        <w:t>.</w:t>
      </w:r>
      <w:r w:rsidR="00A40D76">
        <w:rPr>
          <w:rFonts w:eastAsiaTheme="minorEastAsia"/>
        </w:rPr>
        <w:t xml:space="preserve"> This will make more sense later. In electrical engine</w:t>
      </w:r>
      <w:r w:rsidR="00CE1828">
        <w:rPr>
          <w:rFonts w:eastAsiaTheme="minorEastAsia"/>
        </w:rPr>
        <w:t>ering the convolution formula can be</w:t>
      </w:r>
      <w:r w:rsidR="00A40D76">
        <w:rPr>
          <w:rFonts w:eastAsiaTheme="minorEastAsia"/>
        </w:rPr>
        <w:t xml:space="preserve"> modified or adapted to the way electrical engineers use convolution. Convolution is used to predict the behavior that some input signal will have on a system, and this predicted behavior is represented by </w:t>
      </w:r>
      <w:proofErr w:type="gramStart"/>
      <w:r w:rsidR="00A40D76">
        <w:rPr>
          <w:rFonts w:eastAsiaTheme="minorEastAsia"/>
        </w:rPr>
        <w:t>y</w:t>
      </w:r>
      <w:r w:rsidR="00CE1828">
        <w:rPr>
          <w:rFonts w:eastAsiaTheme="minorEastAsia"/>
        </w:rPr>
        <w:t>(</w:t>
      </w:r>
      <w:proofErr w:type="gramEnd"/>
      <w:r w:rsidR="00CE1828">
        <w:rPr>
          <w:rFonts w:eastAsiaTheme="minorEastAsia"/>
        </w:rPr>
        <w:t>t)</w:t>
      </w:r>
      <w:r w:rsidR="00A40D76">
        <w:rPr>
          <w:rFonts w:eastAsiaTheme="minorEastAsia"/>
        </w:rPr>
        <w:t>.</w:t>
      </w:r>
      <w:r>
        <w:rPr>
          <w:rFonts w:eastAsiaTheme="minorEastAsia"/>
        </w:rPr>
        <w:t xml:space="preserve"> </w:t>
      </w:r>
      <w:r w:rsidR="00A40D76">
        <w:rPr>
          <w:rFonts w:eastAsiaTheme="minorEastAsia"/>
        </w:rPr>
        <w:t xml:space="preserve">In the real world, </w:t>
      </w:r>
      <w:proofErr w:type="gramStart"/>
      <w:r w:rsidR="00A40D76">
        <w:rPr>
          <w:rFonts w:eastAsiaTheme="minorEastAsia"/>
        </w:rPr>
        <w:t>y(</w:t>
      </w:r>
      <w:proofErr w:type="gramEnd"/>
      <w:r w:rsidR="00A40D76">
        <w:rPr>
          <w:rFonts w:eastAsiaTheme="minorEastAsia"/>
        </w:rPr>
        <w:t xml:space="preserve">t) can never depend on something that hasn’t happened. This </w:t>
      </w:r>
      <w:r w:rsidR="00CE1828">
        <w:rPr>
          <w:rFonts w:eastAsiaTheme="minorEastAsia"/>
        </w:rPr>
        <w:t xml:space="preserve">fact limits the </w:t>
      </w:r>
      <w:r w:rsidR="00A40D76">
        <w:rPr>
          <w:rFonts w:eastAsiaTheme="minorEastAsia"/>
        </w:rPr>
        <w:t>upper bound of integration to t</w:t>
      </w:r>
      <w:proofErr w:type="gramStart"/>
      <w:r w:rsidR="00A40D76">
        <w:rPr>
          <w:rFonts w:eastAsiaTheme="minorEastAsia"/>
        </w:rPr>
        <w:t xml:space="preserve">, </w:t>
      </w:r>
      <m:oMath>
        <m:r>
          <w:rPr>
            <w:rFonts w:ascii="Cambria Math" w:hAnsi="Cambria Math"/>
          </w:rPr>
          <m:t xml:space="preserve"> </m:t>
        </m:r>
        <w:proofErr w:type="gramEnd"/>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 xml:space="preserve">= </m:t>
        </m:r>
        <m:nary>
          <m:naryPr>
            <m:limLoc m:val="subSup"/>
            <m:ctrlPr>
              <w:rPr>
                <w:rFonts w:ascii="Cambria Math" w:hAnsi="Cambria Math"/>
                <w:i/>
              </w:rPr>
            </m:ctrlPr>
          </m:naryPr>
          <m:sub>
            <m:r>
              <w:rPr>
                <w:rFonts w:ascii="Cambria Math" w:hAnsi="Cambria Math"/>
              </w:rPr>
              <m:t>-∞</m:t>
            </m:r>
          </m:sub>
          <m:sup>
            <m:r>
              <w:rPr>
                <w:rFonts w:ascii="Cambria Math" w:hAnsi="Cambria Math"/>
              </w:rPr>
              <m:t>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dτ</m:t>
            </m:r>
          </m:e>
        </m:nary>
      </m:oMath>
      <w:r w:rsidR="00A40D76">
        <w:rPr>
          <w:rFonts w:eastAsiaTheme="minorEastAsia"/>
        </w:rPr>
        <w:t xml:space="preserve"> .  Now</w:t>
      </w:r>
      <w:r w:rsidR="00CE1828">
        <w:rPr>
          <w:rFonts w:eastAsiaTheme="minorEastAsia"/>
        </w:rPr>
        <w:t>,</w:t>
      </w:r>
      <w:r w:rsidR="00A40D76">
        <w:rPr>
          <w:rFonts w:eastAsiaTheme="minorEastAsia"/>
        </w:rPr>
        <w:t xml:space="preserve"> </w:t>
      </w:r>
      <w:proofErr w:type="gramStart"/>
      <w:r w:rsidR="00A40D76">
        <w:rPr>
          <w:rFonts w:eastAsiaTheme="minorEastAsia"/>
        </w:rPr>
        <w:t>y(</w:t>
      </w:r>
      <w:proofErr w:type="gramEnd"/>
      <w:r w:rsidR="00A40D76">
        <w:rPr>
          <w:rFonts w:eastAsiaTheme="minorEastAsia"/>
        </w:rPr>
        <w:t xml:space="preserve">t) can only depend on past and current inputs. The formula can be modified further. </w:t>
      </w:r>
    </w:p>
    <w:p w:rsidR="0080197E" w:rsidRDefault="00A40D76" w:rsidP="00541301">
      <w:pPr>
        <w:rPr>
          <w:rFonts w:eastAsiaTheme="minorEastAsia"/>
        </w:rPr>
      </w:pPr>
      <w:r>
        <w:rPr>
          <w:rFonts w:eastAsiaTheme="minorEastAsia"/>
        </w:rPr>
        <w:tab/>
        <w:t xml:space="preserve">Time is arbitrary, in that people have the ability to reference </w:t>
      </w:r>
      <w:r w:rsidR="00CE1828">
        <w:rPr>
          <w:rFonts w:eastAsiaTheme="minorEastAsia"/>
        </w:rPr>
        <w:t xml:space="preserve">the beginning of </w:t>
      </w:r>
      <w:r>
        <w:rPr>
          <w:rFonts w:eastAsiaTheme="minorEastAsia"/>
        </w:rPr>
        <w:t xml:space="preserve">events to </w:t>
      </w:r>
      <w:r w:rsidR="00CE1828">
        <w:rPr>
          <w:rFonts w:eastAsiaTheme="minorEastAsia"/>
        </w:rPr>
        <w:t>a specific time</w:t>
      </w:r>
      <w:r>
        <w:rPr>
          <w:rFonts w:eastAsiaTheme="minorEastAsia"/>
        </w:rPr>
        <w:t xml:space="preserve">. </w:t>
      </w:r>
      <w:r w:rsidR="00CE1828">
        <w:rPr>
          <w:rFonts w:eastAsiaTheme="minorEastAsia"/>
        </w:rPr>
        <w:t xml:space="preserve">For example, each new day starts at 0 A.M. and goes till 12 P.M. Would any meaning of a day changed if the day started at -1 A.M. and ended at 11 P.M.? Another example is playing a song on an mp3 player. </w:t>
      </w:r>
      <w:r>
        <w:rPr>
          <w:rFonts w:eastAsiaTheme="minorEastAsia"/>
        </w:rPr>
        <w:t>Whether you play a song today or tomorrow it will be the same. When you first push play you will often see a bar that measures the elapsed time with time starting at zero. When you</w:t>
      </w:r>
      <w:r w:rsidR="00CE1828">
        <w:rPr>
          <w:rFonts w:eastAsiaTheme="minorEastAsia"/>
        </w:rPr>
        <w:t xml:space="preserve"> push play it is not really 0</w:t>
      </w:r>
      <w:r>
        <w:rPr>
          <w:rFonts w:eastAsiaTheme="minorEastAsia"/>
        </w:rPr>
        <w:t xml:space="preserve"> o’clock, rather it is a reference to the beginning of a certain event. </w:t>
      </w:r>
      <w:r w:rsidR="00CE1828">
        <w:rPr>
          <w:rFonts w:eastAsiaTheme="minorEastAsia"/>
        </w:rPr>
        <w:t>In a similar way the event of a signal entering a system can be referenced t</w:t>
      </w:r>
      <w:r w:rsidR="0080197E">
        <w:rPr>
          <w:rFonts w:eastAsiaTheme="minorEastAsia"/>
        </w:rPr>
        <w:t>o occur at t = 0. This, in addition to the fact that signals are causal, allows the convolution integral to be</w:t>
      </w:r>
      <w:r w:rsidR="00F12DCC">
        <w:rPr>
          <w:rFonts w:eastAsiaTheme="minorEastAsia"/>
        </w:rPr>
        <w:t xml:space="preserve"> modified even further</w:t>
      </w:r>
      <w:proofErr w:type="gramStart"/>
      <w:r w:rsidR="00F12DCC">
        <w:rPr>
          <w:rFonts w:eastAsiaTheme="minorEastAsia"/>
        </w:rPr>
        <w:t xml:space="preserve">, </w:t>
      </w:r>
      <w:proofErr w:type="gramEnd"/>
      <m:oMath>
        <m:r>
          <w:rPr>
            <w:rFonts w:ascii="Cambria Math" w:eastAsiaTheme="minorEastAsia" w:hAnsi="Cambria Math"/>
          </w:rPr>
          <m:t>y</m:t>
        </m:r>
        <m:d>
          <m:dPr>
            <m:ctrlPr>
              <w:rPr>
                <w:rFonts w:ascii="Cambria Math" w:hAnsi="Cambria Math"/>
                <w:i/>
              </w:rPr>
            </m:ctrlPr>
          </m:dPr>
          <m:e>
            <m:r>
              <w:rPr>
                <w:rFonts w:ascii="Cambria Math" w:hAnsi="Cambria Math"/>
              </w:rPr>
              <m:t>t</m:t>
            </m:r>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dτ</m:t>
            </m:r>
          </m:e>
        </m:nary>
      </m:oMath>
      <w:r w:rsidR="00F12DCC">
        <w:rPr>
          <w:rFonts w:eastAsiaTheme="minorEastAsia"/>
        </w:rPr>
        <w:t xml:space="preserve">. </w:t>
      </w:r>
      <w:r w:rsidR="0080197E">
        <w:rPr>
          <w:rFonts w:eastAsiaTheme="minorEastAsia"/>
        </w:rPr>
        <w:t>This is possible</w:t>
      </w:r>
      <w:r w:rsidR="00F12DCC">
        <w:rPr>
          <w:rFonts w:eastAsiaTheme="minorEastAsia"/>
        </w:rPr>
        <w:t xml:space="preserve"> since the systems and signals that you will work with are time-invariant.</w:t>
      </w:r>
    </w:p>
    <w:p w:rsidR="00EA3E22" w:rsidRDefault="00154CA9" w:rsidP="00541301">
      <w:pPr>
        <w:rPr>
          <w:rFonts w:eastAsiaTheme="minorEastAsia"/>
        </w:rPr>
      </w:pPr>
      <w:r>
        <w:rPr>
          <w:rFonts w:eastAsiaTheme="minorEastAsia"/>
        </w:rPr>
        <w:tab/>
      </w:r>
      <w:proofErr w:type="gramStart"/>
      <w:r w:rsidR="00293C58">
        <w:rPr>
          <w:rFonts w:eastAsiaTheme="minorEastAsia"/>
        </w:rPr>
        <w:t>h(</w:t>
      </w:r>
      <w:proofErr w:type="gramEnd"/>
      <w:r w:rsidR="00293C58">
        <w:rPr>
          <w:rFonts w:eastAsiaTheme="minorEastAsia"/>
        </w:rPr>
        <w:t>t) is the impulse response that is measured by sending a</w:t>
      </w:r>
      <w:r w:rsidR="00357F98">
        <w:rPr>
          <w:rFonts w:eastAsiaTheme="minorEastAsia"/>
        </w:rPr>
        <w:t>n</w:t>
      </w:r>
      <w:r w:rsidR="00293C58">
        <w:rPr>
          <w:rFonts w:eastAsiaTheme="minorEastAsia"/>
        </w:rPr>
        <w:t xml:space="preserve"> impulse, </w:t>
      </w:r>
      <m:oMath>
        <m:r>
          <w:rPr>
            <w:rFonts w:ascii="Cambria Math" w:eastAsiaTheme="minorEastAsia" w:hAnsi="Cambria Math"/>
          </w:rPr>
          <m:t>δ(t)</m:t>
        </m:r>
      </m:oMath>
      <w:r w:rsidR="00293C58">
        <w:rPr>
          <w:rFonts w:eastAsiaTheme="minorEastAsia"/>
        </w:rPr>
        <w:t xml:space="preserve">, into the system. </w:t>
      </w:r>
      <w:r w:rsidR="0080197E">
        <w:rPr>
          <w:rFonts w:eastAsiaTheme="minorEastAsia"/>
        </w:rPr>
        <w:t>An example of an impulse response can be an echo. I</w:t>
      </w:r>
      <w:r w:rsidR="00293C58">
        <w:rPr>
          <w:rFonts w:eastAsiaTheme="minorEastAsia"/>
        </w:rPr>
        <w:t>magine yourself out in the mountains and you make a sharp, loud, short yell and then listen. You will hear</w:t>
      </w:r>
      <w:r w:rsidR="00357F98">
        <w:rPr>
          <w:rFonts w:eastAsiaTheme="minorEastAsia"/>
        </w:rPr>
        <w:t xml:space="preserve"> an echo that is loud at first </w:t>
      </w:r>
      <w:r w:rsidR="00293C58">
        <w:rPr>
          <w:rFonts w:eastAsiaTheme="minorEastAsia"/>
        </w:rPr>
        <w:t>and then slowly attenuates</w:t>
      </w:r>
      <w:r w:rsidR="00357F98">
        <w:rPr>
          <w:rFonts w:eastAsiaTheme="minorEastAsia"/>
        </w:rPr>
        <w:t>. The mountains (system) took your yawp and changed its phase, duration, and amplitude</w:t>
      </w:r>
      <w:r w:rsidR="0080197E">
        <w:rPr>
          <w:rFonts w:eastAsiaTheme="minorEastAsia"/>
        </w:rPr>
        <w:t xml:space="preserve"> in the form of an echo</w:t>
      </w:r>
      <w:r w:rsidR="00357F98">
        <w:rPr>
          <w:rFonts w:eastAsiaTheme="minorEastAsia"/>
        </w:rPr>
        <w:t>. If you were to measure the echo, you would have the impulse response</w:t>
      </w:r>
      <w:r w:rsidR="0080197E">
        <w:rPr>
          <w:rFonts w:eastAsiaTheme="minorEastAsia"/>
        </w:rPr>
        <w:t xml:space="preserve"> of the mountains.</w:t>
      </w:r>
      <w:r w:rsidR="00357F98">
        <w:rPr>
          <w:rFonts w:eastAsiaTheme="minorEastAsia"/>
        </w:rPr>
        <w:t xml:space="preserve">  </w:t>
      </w:r>
      <w:r w:rsidR="0080197E">
        <w:rPr>
          <w:rFonts w:eastAsiaTheme="minorEastAsia"/>
        </w:rPr>
        <w:t xml:space="preserve">The concept to understand is that the effects of the yawp can last longer than the actual yawp. </w:t>
      </w:r>
    </w:p>
    <w:p w:rsidR="00EA3E22" w:rsidRDefault="00EA3E22" w:rsidP="00541301">
      <w:pPr>
        <w:rPr>
          <w:rFonts w:eastAsiaTheme="minorEastAsia"/>
        </w:rPr>
      </w:pPr>
      <w:r>
        <w:rPr>
          <w:rFonts w:eastAsiaTheme="minorEastAsia"/>
        </w:rPr>
        <w:tab/>
        <w:t>In electrical engineering, circuits can be mathematically modeled by an impulse response</w:t>
      </w:r>
      <w:r w:rsidR="003C591B">
        <w:rPr>
          <w:rFonts w:eastAsiaTheme="minorEastAsia"/>
        </w:rPr>
        <w:t xml:space="preserve"> by stimulating the circuit with an impulse</w:t>
      </w:r>
      <w:r>
        <w:rPr>
          <w:rFonts w:eastAsiaTheme="minorEastAsia"/>
        </w:rPr>
        <w:t>. For the rest of the document the circuit below will be the referenced system that will be modeled by an impulse response. It is taken out of the book (</w:t>
      </w:r>
      <w:proofErr w:type="spellStart"/>
      <w:r>
        <w:rPr>
          <w:rFonts w:eastAsiaTheme="minorEastAsia"/>
        </w:rPr>
        <w:t>Ulbay</w:t>
      </w:r>
      <w:proofErr w:type="spellEnd"/>
      <w:r>
        <w:rPr>
          <w:rFonts w:eastAsiaTheme="minorEastAsia"/>
        </w:rPr>
        <w:t xml:space="preserve"> and </w:t>
      </w:r>
      <w:proofErr w:type="spellStart"/>
      <w:r>
        <w:rPr>
          <w:rFonts w:eastAsiaTheme="minorEastAsia"/>
        </w:rPr>
        <w:t>Yagle</w:t>
      </w:r>
      <w:proofErr w:type="spellEnd"/>
      <w:r>
        <w:rPr>
          <w:rFonts w:eastAsiaTheme="minorEastAsia"/>
        </w:rPr>
        <w:t xml:space="preserve">, Engineering and Signals and Systems </w:t>
      </w:r>
      <w:proofErr w:type="spellStart"/>
      <w:r>
        <w:rPr>
          <w:rFonts w:eastAsiaTheme="minorEastAsia"/>
        </w:rPr>
        <w:t>pg</w:t>
      </w:r>
      <w:proofErr w:type="spellEnd"/>
      <w:r>
        <w:rPr>
          <w:rFonts w:eastAsiaTheme="minorEastAsia"/>
        </w:rPr>
        <w:t xml:space="preserve"> 46).</w:t>
      </w:r>
    </w:p>
    <w:p w:rsidR="00847E81" w:rsidRDefault="00847E81" w:rsidP="00847E81">
      <w:pPr>
        <w:jc w:val="center"/>
        <w:rPr>
          <w:rFonts w:eastAsiaTheme="minorEastAsia"/>
        </w:rPr>
      </w:pPr>
      <w:r>
        <w:rPr>
          <w:rFonts w:eastAsiaTheme="minorEastAsia"/>
          <w:noProof/>
        </w:rPr>
        <w:drawing>
          <wp:inline distT="0" distB="0" distL="0" distR="0">
            <wp:extent cx="3086100" cy="171363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olutionGuide.PNG"/>
                    <pic:cNvPicPr/>
                  </pic:nvPicPr>
                  <pic:blipFill>
                    <a:blip r:embed="rId6">
                      <a:extLst>
                        <a:ext uri="{28A0092B-C50C-407E-A947-70E740481C1C}">
                          <a14:useLocalDpi xmlns:a14="http://schemas.microsoft.com/office/drawing/2010/main" val="0"/>
                        </a:ext>
                      </a:extLst>
                    </a:blip>
                    <a:stretch>
                      <a:fillRect/>
                    </a:stretch>
                  </pic:blipFill>
                  <pic:spPr>
                    <a:xfrm>
                      <a:off x="0" y="0"/>
                      <a:ext cx="3109478" cy="1726619"/>
                    </a:xfrm>
                    <a:prstGeom prst="rect">
                      <a:avLst/>
                    </a:prstGeom>
                    <a:ln>
                      <a:noFill/>
                    </a:ln>
                    <a:effectLst>
                      <a:softEdge rad="112500"/>
                    </a:effectLst>
                  </pic:spPr>
                </pic:pic>
              </a:graphicData>
            </a:graphic>
          </wp:inline>
        </w:drawing>
      </w:r>
    </w:p>
    <w:p w:rsidR="00847E81" w:rsidRDefault="00847E81" w:rsidP="00847E81">
      <w:pPr>
        <w:rPr>
          <w:rFonts w:eastAsiaTheme="minorEastAsia"/>
        </w:rPr>
      </w:pPr>
      <w:r>
        <w:rPr>
          <w:rFonts w:eastAsiaTheme="minorEastAsia"/>
        </w:rPr>
        <w:tab/>
      </w:r>
      <w:r w:rsidR="003C591B">
        <w:rPr>
          <w:rFonts w:eastAsiaTheme="minorEastAsia"/>
        </w:rPr>
        <w:t>T</w:t>
      </w:r>
      <w:r>
        <w:rPr>
          <w:rFonts w:eastAsiaTheme="minorEastAsia"/>
        </w:rPr>
        <w:t>he impulse response</w:t>
      </w:r>
      <w:r w:rsidR="003C591B">
        <w:rPr>
          <w:rFonts w:eastAsiaTheme="minorEastAsia"/>
        </w:rPr>
        <w:t xml:space="preserve"> of the circuit</w:t>
      </w:r>
      <w:r>
        <w:rPr>
          <w:rFonts w:eastAsiaTheme="minorEastAsia"/>
        </w:rPr>
        <w:t xml:space="preserve"> is</w:t>
      </w:r>
      <w:proofErr w:type="gramStart"/>
      <w:r>
        <w:rPr>
          <w:rFonts w:eastAsiaTheme="minorEastAsia"/>
        </w:rPr>
        <w:t xml:space="preserve">, </w:t>
      </w:r>
      <w:proofErr w:type="gramEnd"/>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-2t</m:t>
            </m:r>
          </m:sup>
        </m:sSup>
        <m:r>
          <w:rPr>
            <w:rFonts w:ascii="Cambria Math" w:eastAsiaTheme="minorEastAsia" w:hAnsi="Cambria Math"/>
          </w:rPr>
          <m:t>u(t)</m:t>
        </m:r>
      </m:oMath>
      <w:r>
        <w:rPr>
          <w:rFonts w:eastAsiaTheme="minorEastAsia"/>
        </w:rPr>
        <w:t xml:space="preserve">. The following images will graphically demonstrate this. </w:t>
      </w:r>
    </w:p>
    <w:p w:rsidR="00847E81" w:rsidRDefault="001E6123" w:rsidP="001E6123">
      <w:pPr>
        <w:jc w:val="center"/>
        <w:rPr>
          <w:rFonts w:eastAsiaTheme="minorEastAsia"/>
        </w:rPr>
      </w:pPr>
      <w:r>
        <w:rPr>
          <w:rFonts w:eastAsiaTheme="minorEastAsia"/>
          <w:noProof/>
        </w:rPr>
        <w:lastRenderedPageBreak/>
        <w:drawing>
          <wp:inline distT="0" distB="0" distL="0" distR="0">
            <wp:extent cx="3857625" cy="28932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ulse.1.jpg"/>
                    <pic:cNvPicPr/>
                  </pic:nvPicPr>
                  <pic:blipFill>
                    <a:blip r:embed="rId7">
                      <a:extLst>
                        <a:ext uri="{28A0092B-C50C-407E-A947-70E740481C1C}">
                          <a14:useLocalDpi xmlns:a14="http://schemas.microsoft.com/office/drawing/2010/main" val="0"/>
                        </a:ext>
                      </a:extLst>
                    </a:blip>
                    <a:stretch>
                      <a:fillRect/>
                    </a:stretch>
                  </pic:blipFill>
                  <pic:spPr>
                    <a:xfrm>
                      <a:off x="0" y="0"/>
                      <a:ext cx="3865700" cy="2899275"/>
                    </a:xfrm>
                    <a:prstGeom prst="rect">
                      <a:avLst/>
                    </a:prstGeom>
                  </pic:spPr>
                </pic:pic>
              </a:graphicData>
            </a:graphic>
          </wp:inline>
        </w:drawing>
      </w:r>
    </w:p>
    <w:p w:rsidR="001E6123" w:rsidRDefault="001E6123" w:rsidP="001E6123">
      <w:pPr>
        <w:rPr>
          <w:rFonts w:eastAsiaTheme="minorEastAsia"/>
        </w:rPr>
      </w:pPr>
      <w:r>
        <w:rPr>
          <w:rFonts w:eastAsiaTheme="minorEastAsia"/>
        </w:rPr>
        <w:tab/>
        <w:t xml:space="preserve">The impulse response, </w:t>
      </w:r>
      <w:proofErr w:type="gramStart"/>
      <w:r>
        <w:rPr>
          <w:rFonts w:eastAsiaTheme="minorEastAsia"/>
        </w:rPr>
        <w:t>h(</w:t>
      </w:r>
      <w:proofErr w:type="gramEnd"/>
      <w:r>
        <w:rPr>
          <w:rFonts w:eastAsiaTheme="minorEastAsia"/>
        </w:rPr>
        <w:t>t), of the above circuit is represented graphically in the image above by the green curve. The blue line represent the impulse th</w:t>
      </w:r>
      <w:r w:rsidR="003C591B">
        <w:rPr>
          <w:rFonts w:eastAsiaTheme="minorEastAsia"/>
        </w:rPr>
        <w:t>at will be sent into the system</w:t>
      </w:r>
      <w:r w:rsidR="00693928">
        <w:rPr>
          <w:rFonts w:eastAsiaTheme="minorEastAsia"/>
        </w:rPr>
        <w:t xml:space="preserve">. </w:t>
      </w:r>
      <w:r w:rsidR="003C591B">
        <w:rPr>
          <w:rFonts w:eastAsiaTheme="minorEastAsia"/>
        </w:rPr>
        <w:t xml:space="preserve">When convolving two signals together, one of the signals is time reversed, and the </w:t>
      </w:r>
      <w:r w:rsidR="00693928">
        <w:rPr>
          <w:rFonts w:eastAsiaTheme="minorEastAsia"/>
        </w:rPr>
        <w:t>commutative</w:t>
      </w:r>
      <w:r w:rsidR="003C591B">
        <w:rPr>
          <w:rFonts w:eastAsiaTheme="minorEastAsia"/>
        </w:rPr>
        <w:t xml:space="preserve"> property allows either signals to be the signal that is time reversed. In this example, the impulse will be time reversed</w:t>
      </w:r>
      <w:r w:rsidR="00693928">
        <w:t xml:space="preserve"> </w:t>
      </w:r>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 xml:space="preserve">= </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δ</m:t>
            </m:r>
            <m:d>
              <m:dPr>
                <m:ctrlPr>
                  <w:rPr>
                    <w:rFonts w:ascii="Cambria Math" w:hAnsi="Cambria Math"/>
                    <w:i/>
                  </w:rPr>
                </m:ctrlPr>
              </m:dPr>
              <m:e>
                <m:r>
                  <w:rPr>
                    <w:rFonts w:ascii="Cambria Math" w:hAnsi="Cambria Math"/>
                  </w:rPr>
                  <m:t>t-τ</m:t>
                </m:r>
              </m:e>
            </m:d>
            <m:r>
              <w:rPr>
                <w:rFonts w:ascii="Cambria Math" w:hAnsi="Cambria Math"/>
              </w:rPr>
              <m:t>h</m:t>
            </m:r>
            <m:d>
              <m:dPr>
                <m:ctrlPr>
                  <w:rPr>
                    <w:rFonts w:ascii="Cambria Math" w:hAnsi="Cambria Math"/>
                    <w:i/>
                  </w:rPr>
                </m:ctrlPr>
              </m:dPr>
              <m:e>
                <m:r>
                  <w:rPr>
                    <w:rFonts w:ascii="Cambria Math" w:hAnsi="Cambria Math"/>
                  </w:rPr>
                  <m:t>τ</m:t>
                </m:r>
              </m:e>
            </m:d>
            <m:r>
              <w:rPr>
                <w:rFonts w:ascii="Cambria Math" w:hAnsi="Cambria Math"/>
              </w:rPr>
              <m:t>dτ</m:t>
            </m:r>
          </m:e>
        </m:nary>
        <m:r>
          <w:rPr>
            <w:rFonts w:ascii="Cambria Math" w:hAnsi="Cambria Math"/>
          </w:rPr>
          <m:t>.</m:t>
        </m:r>
      </m:oMath>
      <w:r w:rsidR="00693928">
        <w:rPr>
          <w:rFonts w:eastAsiaTheme="minorEastAsia"/>
        </w:rPr>
        <w:t xml:space="preserve"> </w:t>
      </w:r>
      <w:proofErr w:type="gramStart"/>
      <w:r w:rsidR="00693928">
        <w:rPr>
          <w:rFonts w:eastAsiaTheme="minorEastAsia"/>
        </w:rPr>
        <w:t>This</w:t>
      </w:r>
      <w:proofErr w:type="gramEnd"/>
      <w:r w:rsidR="00693928">
        <w:rPr>
          <w:rFonts w:eastAsiaTheme="minorEastAsia"/>
        </w:rPr>
        <w:t xml:space="preserve"> is depicted in the next image. </w:t>
      </w:r>
    </w:p>
    <w:p w:rsidR="00693928" w:rsidRDefault="00693928" w:rsidP="00693928">
      <w:pPr>
        <w:jc w:val="center"/>
        <w:rPr>
          <w:rFonts w:eastAsiaTheme="minorEastAsia"/>
        </w:rPr>
      </w:pPr>
      <w:r>
        <w:rPr>
          <w:rFonts w:eastAsiaTheme="minorEastAsia"/>
          <w:noProof/>
        </w:rPr>
        <w:drawing>
          <wp:inline distT="0" distB="0" distL="0" distR="0">
            <wp:extent cx="4238625" cy="317896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pulse.2.jpg"/>
                    <pic:cNvPicPr/>
                  </pic:nvPicPr>
                  <pic:blipFill>
                    <a:blip r:embed="rId8">
                      <a:extLst>
                        <a:ext uri="{28A0092B-C50C-407E-A947-70E740481C1C}">
                          <a14:useLocalDpi xmlns:a14="http://schemas.microsoft.com/office/drawing/2010/main" val="0"/>
                        </a:ext>
                      </a:extLst>
                    </a:blip>
                    <a:stretch>
                      <a:fillRect/>
                    </a:stretch>
                  </pic:blipFill>
                  <pic:spPr>
                    <a:xfrm>
                      <a:off x="0" y="0"/>
                      <a:ext cx="4243755" cy="3182816"/>
                    </a:xfrm>
                    <a:prstGeom prst="rect">
                      <a:avLst/>
                    </a:prstGeom>
                  </pic:spPr>
                </pic:pic>
              </a:graphicData>
            </a:graphic>
          </wp:inline>
        </w:drawing>
      </w:r>
    </w:p>
    <w:p w:rsidR="00693928" w:rsidRDefault="00693928" w:rsidP="00693928">
      <w:pPr>
        <w:rPr>
          <w:rFonts w:eastAsiaTheme="minorEastAsia"/>
        </w:rPr>
      </w:pPr>
      <w:r>
        <w:rPr>
          <w:rFonts w:eastAsiaTheme="minorEastAsia"/>
        </w:rPr>
        <w:tab/>
        <w:t>The graph on the left represent the signal entering into the system, and the graph on the right will represent the output of the signal. Not</w:t>
      </w:r>
      <w:r w:rsidR="003C591B">
        <w:rPr>
          <w:rFonts w:eastAsiaTheme="minorEastAsia"/>
        </w:rPr>
        <w:t>ice that the x-axis in the graph</w:t>
      </w:r>
      <w:r>
        <w:rPr>
          <w:rFonts w:eastAsiaTheme="minorEastAsia"/>
        </w:rPr>
        <w:t xml:space="preserve"> on the left is in terms of tau (a dummy variable), and the x-axis in t</w:t>
      </w:r>
      <w:r w:rsidR="003C591B">
        <w:rPr>
          <w:rFonts w:eastAsiaTheme="minorEastAsia"/>
        </w:rPr>
        <w:t>he image on the right is in t</w:t>
      </w:r>
      <w:r>
        <w:rPr>
          <w:rFonts w:eastAsiaTheme="minorEastAsia"/>
        </w:rPr>
        <w:t xml:space="preserve"> (s). On the top of each graph</w:t>
      </w:r>
      <w:r w:rsidR="003C591B">
        <w:rPr>
          <w:rFonts w:eastAsiaTheme="minorEastAsia"/>
        </w:rPr>
        <w:t xml:space="preserve"> is the current time with t = 0. This corresponds to the time elapsed from when the signal first entered the circuit and </w:t>
      </w:r>
      <w:proofErr w:type="spellStart"/>
      <w:r w:rsidR="003C591B">
        <w:rPr>
          <w:rFonts w:eastAsiaTheme="minorEastAsia"/>
        </w:rPr>
        <w:t xml:space="preserve">to </w:t>
      </w:r>
      <w:proofErr w:type="gramStart"/>
      <w:r w:rsidR="003C591B">
        <w:rPr>
          <w:rFonts w:eastAsiaTheme="minorEastAsia"/>
        </w:rPr>
        <w:t>y</w:t>
      </w:r>
      <w:proofErr w:type="spellEnd"/>
      <w:r w:rsidR="003C591B">
        <w:rPr>
          <w:rFonts w:eastAsiaTheme="minorEastAsia"/>
        </w:rPr>
        <w:t>(</w:t>
      </w:r>
      <w:proofErr w:type="gramEnd"/>
      <w:r w:rsidR="003C591B">
        <w:rPr>
          <w:rFonts w:eastAsiaTheme="minorEastAsia"/>
        </w:rPr>
        <w:t>t).</w:t>
      </w:r>
    </w:p>
    <w:p w:rsidR="00693928" w:rsidRDefault="00693928" w:rsidP="00693928">
      <w:pPr>
        <w:rPr>
          <w:rFonts w:eastAsiaTheme="minorEastAsia"/>
        </w:rPr>
      </w:pPr>
    </w:p>
    <w:p w:rsidR="00693928" w:rsidRDefault="00D01527" w:rsidP="00D01527">
      <w:pPr>
        <w:jc w:val="center"/>
        <w:rPr>
          <w:rFonts w:eastAsiaTheme="minorEastAsia"/>
        </w:rPr>
      </w:pPr>
      <w:r>
        <w:rPr>
          <w:rFonts w:eastAsiaTheme="minorEastAsia"/>
          <w:noProof/>
        </w:rPr>
        <w:lastRenderedPageBreak/>
        <w:drawing>
          <wp:inline distT="0" distB="0" distL="0" distR="0">
            <wp:extent cx="3867150" cy="29003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pulse.3.jpg"/>
                    <pic:cNvPicPr/>
                  </pic:nvPicPr>
                  <pic:blipFill>
                    <a:blip r:embed="rId9">
                      <a:extLst>
                        <a:ext uri="{28A0092B-C50C-407E-A947-70E740481C1C}">
                          <a14:useLocalDpi xmlns:a14="http://schemas.microsoft.com/office/drawing/2010/main" val="0"/>
                        </a:ext>
                      </a:extLst>
                    </a:blip>
                    <a:stretch>
                      <a:fillRect/>
                    </a:stretch>
                  </pic:blipFill>
                  <pic:spPr>
                    <a:xfrm>
                      <a:off x="0" y="0"/>
                      <a:ext cx="3874067" cy="2905551"/>
                    </a:xfrm>
                    <a:prstGeom prst="rect">
                      <a:avLst/>
                    </a:prstGeom>
                  </pic:spPr>
                </pic:pic>
              </a:graphicData>
            </a:graphic>
          </wp:inline>
        </w:drawing>
      </w:r>
    </w:p>
    <w:p w:rsidR="00D01527" w:rsidRDefault="00D01527" w:rsidP="00D01527">
      <w:pPr>
        <w:rPr>
          <w:rFonts w:eastAsiaTheme="minorEastAsia"/>
        </w:rPr>
      </w:pPr>
      <w:r>
        <w:rPr>
          <w:rFonts w:eastAsiaTheme="minorEastAsia"/>
        </w:rPr>
        <w:tab/>
      </w:r>
      <w:r w:rsidR="003C591B">
        <w:rPr>
          <w:rFonts w:eastAsiaTheme="minorEastAsia"/>
        </w:rPr>
        <w:t xml:space="preserve">At t = 0s, the impulse entered the circuit and excited an output of about 2V. </w:t>
      </w:r>
      <w:r>
        <w:rPr>
          <w:rFonts w:eastAsiaTheme="minorEastAsia"/>
        </w:rPr>
        <w:t>As time progress</w:t>
      </w:r>
      <w:r w:rsidR="003C591B">
        <w:rPr>
          <w:rFonts w:eastAsiaTheme="minorEastAsia"/>
        </w:rPr>
        <w:t>ed</w:t>
      </w:r>
      <w:r>
        <w:rPr>
          <w:rFonts w:eastAsiaTheme="minorEastAsia"/>
        </w:rPr>
        <w:t xml:space="preserve">, </w:t>
      </w:r>
      <w:r w:rsidR="003C591B">
        <w:rPr>
          <w:rFonts w:eastAsiaTheme="minorEastAsia"/>
        </w:rPr>
        <w:t>the impulse moved</w:t>
      </w:r>
      <w:r>
        <w:rPr>
          <w:rFonts w:eastAsiaTheme="minorEastAsia"/>
        </w:rPr>
        <w:t xml:space="preserve"> along the tau axes and the output is shown in the graph on the right. </w:t>
      </w:r>
      <w:r w:rsidR="003C591B">
        <w:rPr>
          <w:rFonts w:eastAsiaTheme="minorEastAsia"/>
        </w:rPr>
        <w:t xml:space="preserve">This isn’t saying that the impulse is “still in the system” rather that the effects of the impulse are still noticeable </w:t>
      </w:r>
      <w:r w:rsidR="003234C6">
        <w:rPr>
          <w:rFonts w:eastAsiaTheme="minorEastAsia"/>
        </w:rPr>
        <w:t xml:space="preserve">just like an echo lasts longer than the actual yawp. </w:t>
      </w:r>
      <w:r>
        <w:rPr>
          <w:rFonts w:eastAsiaTheme="minorEastAsia"/>
        </w:rPr>
        <w:t xml:space="preserve">In terms of a circuit with a capacitor, at t = 0s the capacitor was charged to about 2V, and </w:t>
      </w:r>
      <w:r w:rsidR="003234C6">
        <w:rPr>
          <w:rFonts w:eastAsiaTheme="minorEastAsia"/>
        </w:rPr>
        <w:t>has been slowly discharging for 0.5s to 0.75V</w:t>
      </w:r>
      <w:r>
        <w:rPr>
          <w:rFonts w:eastAsiaTheme="minorEastAsia"/>
        </w:rPr>
        <w:t xml:space="preserve">. </w:t>
      </w:r>
    </w:p>
    <w:p w:rsidR="00D01527" w:rsidRDefault="00D03E1D" w:rsidP="00D03E1D">
      <w:pPr>
        <w:jc w:val="center"/>
        <w:rPr>
          <w:rFonts w:eastAsiaTheme="minorEastAsia"/>
        </w:rPr>
      </w:pPr>
      <w:r>
        <w:rPr>
          <w:rFonts w:eastAsiaTheme="minorEastAsia"/>
          <w:noProof/>
        </w:rPr>
        <w:drawing>
          <wp:inline distT="0" distB="0" distL="0" distR="0">
            <wp:extent cx="3943350" cy="29575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pulse.4.jpg"/>
                    <pic:cNvPicPr/>
                  </pic:nvPicPr>
                  <pic:blipFill>
                    <a:blip r:embed="rId10">
                      <a:extLst>
                        <a:ext uri="{28A0092B-C50C-407E-A947-70E740481C1C}">
                          <a14:useLocalDpi xmlns:a14="http://schemas.microsoft.com/office/drawing/2010/main" val="0"/>
                        </a:ext>
                      </a:extLst>
                    </a:blip>
                    <a:stretch>
                      <a:fillRect/>
                    </a:stretch>
                  </pic:blipFill>
                  <pic:spPr>
                    <a:xfrm>
                      <a:off x="0" y="0"/>
                      <a:ext cx="3950659" cy="2962995"/>
                    </a:xfrm>
                    <a:prstGeom prst="rect">
                      <a:avLst/>
                    </a:prstGeom>
                  </pic:spPr>
                </pic:pic>
              </a:graphicData>
            </a:graphic>
          </wp:inline>
        </w:drawing>
      </w:r>
    </w:p>
    <w:p w:rsidR="00D03E1D" w:rsidRDefault="00D03E1D" w:rsidP="00D03E1D">
      <w:pPr>
        <w:rPr>
          <w:rFonts w:eastAsiaTheme="minorEastAsia"/>
        </w:rPr>
      </w:pPr>
      <w:r>
        <w:rPr>
          <w:rFonts w:eastAsiaTheme="minorEastAsia"/>
        </w:rPr>
        <w:tab/>
        <w:t>The impulse is now at t = 1s</w:t>
      </w:r>
      <w:r w:rsidR="00FC2C74">
        <w:rPr>
          <w:rFonts w:eastAsiaTheme="minorEastAsia"/>
        </w:rPr>
        <w:t>, and capacitor continues to decay. Just like an echo continues to attenuate. Remember that there is nothing being applied to the circuit at t =1s.</w:t>
      </w:r>
      <w:r w:rsidR="007E4F49">
        <w:rPr>
          <w:rFonts w:eastAsiaTheme="minorEastAsia"/>
        </w:rPr>
        <w:t xml:space="preserve"> What is being observed at the output is the after effect.</w:t>
      </w:r>
    </w:p>
    <w:p w:rsidR="00FC2C74" w:rsidRDefault="00FC2C74" w:rsidP="00D03E1D">
      <w:pPr>
        <w:rPr>
          <w:rFonts w:eastAsiaTheme="minorEastAsia"/>
        </w:rPr>
      </w:pPr>
    </w:p>
    <w:p w:rsidR="00FC2C74" w:rsidRDefault="00FC2C74" w:rsidP="00FC2C74">
      <w:pPr>
        <w:jc w:val="center"/>
        <w:rPr>
          <w:rFonts w:eastAsiaTheme="minorEastAsia"/>
        </w:rPr>
      </w:pPr>
      <w:r>
        <w:rPr>
          <w:rFonts w:eastAsiaTheme="minorEastAsia"/>
          <w:noProof/>
        </w:rPr>
        <w:drawing>
          <wp:inline distT="0" distB="0" distL="0" distR="0">
            <wp:extent cx="3943350" cy="29575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pulse.5.jpg"/>
                    <pic:cNvPicPr/>
                  </pic:nvPicPr>
                  <pic:blipFill>
                    <a:blip r:embed="rId11">
                      <a:extLst>
                        <a:ext uri="{28A0092B-C50C-407E-A947-70E740481C1C}">
                          <a14:useLocalDpi xmlns:a14="http://schemas.microsoft.com/office/drawing/2010/main" val="0"/>
                        </a:ext>
                      </a:extLst>
                    </a:blip>
                    <a:stretch>
                      <a:fillRect/>
                    </a:stretch>
                  </pic:blipFill>
                  <pic:spPr>
                    <a:xfrm>
                      <a:off x="0" y="0"/>
                      <a:ext cx="3950859" cy="2963145"/>
                    </a:xfrm>
                    <a:prstGeom prst="rect">
                      <a:avLst/>
                    </a:prstGeom>
                  </pic:spPr>
                </pic:pic>
              </a:graphicData>
            </a:graphic>
          </wp:inline>
        </w:drawing>
      </w:r>
    </w:p>
    <w:p w:rsidR="00FC2C74" w:rsidRDefault="00FC2C74" w:rsidP="00FC2C74">
      <w:pPr>
        <w:rPr>
          <w:rFonts w:eastAsiaTheme="minorEastAsia"/>
        </w:rPr>
      </w:pPr>
      <w:r>
        <w:rPr>
          <w:rFonts w:eastAsiaTheme="minorEastAsia"/>
        </w:rPr>
        <w:tab/>
        <w:t xml:space="preserve">At t = 2s the impulse graphically continues to move, and the voltage continues to attenuate. </w:t>
      </w:r>
    </w:p>
    <w:p w:rsidR="00FC2C74" w:rsidRDefault="00FC2C74" w:rsidP="00FC2C74">
      <w:pPr>
        <w:rPr>
          <w:rFonts w:eastAsiaTheme="minorEastAsia"/>
        </w:rPr>
      </w:pPr>
    </w:p>
    <w:p w:rsidR="00FC2C74" w:rsidRDefault="00FC2C74" w:rsidP="00FC2C74">
      <w:pPr>
        <w:jc w:val="center"/>
        <w:rPr>
          <w:rFonts w:eastAsiaTheme="minorEastAsia"/>
        </w:rPr>
      </w:pPr>
      <w:r>
        <w:rPr>
          <w:rFonts w:eastAsiaTheme="minorEastAsia"/>
          <w:noProof/>
        </w:rPr>
        <w:drawing>
          <wp:inline distT="0" distB="0" distL="0" distR="0">
            <wp:extent cx="3810000" cy="285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pulse.6.jpg"/>
                    <pic:cNvPicPr/>
                  </pic:nvPicPr>
                  <pic:blipFill>
                    <a:blip r:embed="rId12">
                      <a:extLst>
                        <a:ext uri="{28A0092B-C50C-407E-A947-70E740481C1C}">
                          <a14:useLocalDpi xmlns:a14="http://schemas.microsoft.com/office/drawing/2010/main" val="0"/>
                        </a:ext>
                      </a:extLst>
                    </a:blip>
                    <a:stretch>
                      <a:fillRect/>
                    </a:stretch>
                  </pic:blipFill>
                  <pic:spPr>
                    <a:xfrm>
                      <a:off x="0" y="0"/>
                      <a:ext cx="3816739" cy="2862554"/>
                    </a:xfrm>
                    <a:prstGeom prst="rect">
                      <a:avLst/>
                    </a:prstGeom>
                  </pic:spPr>
                </pic:pic>
              </a:graphicData>
            </a:graphic>
          </wp:inline>
        </w:drawing>
      </w:r>
    </w:p>
    <w:p w:rsidR="005F4C47" w:rsidRDefault="00FC2C74" w:rsidP="005F4C47">
      <w:pPr>
        <w:ind w:firstLine="720"/>
        <w:rPr>
          <w:rFonts w:eastAsiaTheme="minorEastAsia"/>
        </w:rPr>
      </w:pPr>
      <w:r>
        <w:rPr>
          <w:rFonts w:eastAsiaTheme="minorEastAsia"/>
        </w:rPr>
        <w:t>At t = 4s the output voltage has decayed to almost zero. Thus the effects of an impulse</w:t>
      </w:r>
      <w:r w:rsidR="00495E29">
        <w:rPr>
          <w:rFonts w:eastAsiaTheme="minorEastAsia"/>
        </w:rPr>
        <w:t xml:space="preserve"> on this specific circuit</w:t>
      </w:r>
      <w:r>
        <w:rPr>
          <w:rFonts w:eastAsiaTheme="minorEastAsia"/>
        </w:rPr>
        <w:t xml:space="preserve"> last</w:t>
      </w:r>
      <w:r w:rsidR="00495E29">
        <w:rPr>
          <w:rFonts w:eastAsiaTheme="minorEastAsia"/>
        </w:rPr>
        <w:t>ed</w:t>
      </w:r>
      <w:r>
        <w:rPr>
          <w:rFonts w:eastAsiaTheme="minorEastAsia"/>
        </w:rPr>
        <w:t xml:space="preserve"> for about 4s. In other words</w:t>
      </w:r>
      <w:r w:rsidR="0003777B">
        <w:rPr>
          <w:rFonts w:eastAsiaTheme="minorEastAsia"/>
        </w:rPr>
        <w:t xml:space="preserve"> if you attached an impulse at </w:t>
      </w:r>
      <w:proofErr w:type="gramStart"/>
      <w:r w:rsidR="0003777B">
        <w:rPr>
          <w:rFonts w:eastAsiaTheme="minorEastAsia"/>
        </w:rPr>
        <w:t>V</w:t>
      </w:r>
      <w:r>
        <w:rPr>
          <w:rFonts w:eastAsiaTheme="minorEastAsia"/>
        </w:rPr>
        <w:t>in</w:t>
      </w:r>
      <w:proofErr w:type="gramEnd"/>
      <w:r>
        <w:rPr>
          <w:rFonts w:eastAsiaTheme="minorEastAsia"/>
        </w:rPr>
        <w:t xml:space="preserve"> in the circuit above, a voltmeter would read an output voltage </w:t>
      </w:r>
      <w:r w:rsidR="00495E29">
        <w:rPr>
          <w:rFonts w:eastAsiaTheme="minorEastAsia"/>
        </w:rPr>
        <w:t>with the waveform in the graph on the right</w:t>
      </w:r>
      <w:r>
        <w:rPr>
          <w:rFonts w:eastAsiaTheme="minorEastAsia"/>
        </w:rPr>
        <w:t xml:space="preserve">. </w:t>
      </w:r>
      <w:r w:rsidR="005F4C47">
        <w:rPr>
          <w:rFonts w:eastAsiaTheme="minorEastAsia"/>
        </w:rPr>
        <w:t>Now imagine that the circuit is stimulated b</w:t>
      </w:r>
      <w:r w:rsidR="00495E29">
        <w:rPr>
          <w:rFonts w:eastAsiaTheme="minorEastAsia"/>
        </w:rPr>
        <w:t>y two</w:t>
      </w:r>
      <w:r w:rsidR="005F4C47">
        <w:rPr>
          <w:rFonts w:eastAsiaTheme="minorEastAsia"/>
        </w:rPr>
        <w:t xml:space="preserve"> impulse function</w:t>
      </w:r>
      <w:r w:rsidR="00495E29">
        <w:rPr>
          <w:rFonts w:eastAsiaTheme="minorEastAsia"/>
        </w:rPr>
        <w:t>s, one</w:t>
      </w:r>
      <w:r w:rsidR="005F4C47">
        <w:rPr>
          <w:rFonts w:eastAsiaTheme="minorEastAsia"/>
        </w:rPr>
        <w:t xml:space="preserve"> at t =0s and </w:t>
      </w:r>
      <w:r w:rsidR="00495E29">
        <w:rPr>
          <w:rFonts w:eastAsiaTheme="minorEastAsia"/>
        </w:rPr>
        <w:t xml:space="preserve">another at </w:t>
      </w:r>
      <w:r w:rsidR="005F4C47">
        <w:rPr>
          <w:rFonts w:eastAsiaTheme="minorEastAsia"/>
        </w:rPr>
        <w:t xml:space="preserve">t =0.5s. </w:t>
      </w:r>
      <w:r w:rsidR="00495E29">
        <w:rPr>
          <w:rFonts w:eastAsiaTheme="minorEastAsia"/>
        </w:rPr>
        <w:t xml:space="preserve">Before the capacitor can discharge completely, it is excited by another impulse. </w:t>
      </w:r>
      <w:r w:rsidR="005F4C47">
        <w:rPr>
          <w:rFonts w:eastAsiaTheme="minorEastAsia"/>
        </w:rPr>
        <w:t>The output of this is shown in the image below.</w:t>
      </w:r>
    </w:p>
    <w:p w:rsidR="00FC2C74" w:rsidRDefault="005F4C47" w:rsidP="005F4C47">
      <w:pPr>
        <w:jc w:val="center"/>
        <w:rPr>
          <w:rFonts w:eastAsiaTheme="minorEastAsia"/>
        </w:rPr>
      </w:pPr>
      <w:r>
        <w:rPr>
          <w:rFonts w:eastAsiaTheme="minorEastAsia"/>
        </w:rPr>
        <w:t xml:space="preserve"> </w:t>
      </w:r>
      <w:r>
        <w:rPr>
          <w:rFonts w:eastAsiaTheme="minorEastAsia"/>
          <w:noProof/>
        </w:rPr>
        <w:drawing>
          <wp:inline distT="0" distB="0" distL="0" distR="0">
            <wp:extent cx="3533775" cy="26503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pulse.7.jpg"/>
                    <pic:cNvPicPr/>
                  </pic:nvPicPr>
                  <pic:blipFill>
                    <a:blip r:embed="rId13">
                      <a:extLst>
                        <a:ext uri="{28A0092B-C50C-407E-A947-70E740481C1C}">
                          <a14:useLocalDpi xmlns:a14="http://schemas.microsoft.com/office/drawing/2010/main" val="0"/>
                        </a:ext>
                      </a:extLst>
                    </a:blip>
                    <a:stretch>
                      <a:fillRect/>
                    </a:stretch>
                  </pic:blipFill>
                  <pic:spPr>
                    <a:xfrm>
                      <a:off x="0" y="0"/>
                      <a:ext cx="3542725" cy="2657043"/>
                    </a:xfrm>
                    <a:prstGeom prst="rect">
                      <a:avLst/>
                    </a:prstGeom>
                  </pic:spPr>
                </pic:pic>
              </a:graphicData>
            </a:graphic>
          </wp:inline>
        </w:drawing>
      </w:r>
    </w:p>
    <w:p w:rsidR="005F4C47" w:rsidRDefault="005F4C47" w:rsidP="005F4C47">
      <w:pPr>
        <w:rPr>
          <w:rFonts w:eastAsiaTheme="minorEastAsia"/>
        </w:rPr>
      </w:pPr>
      <w:r>
        <w:rPr>
          <w:rFonts w:eastAsiaTheme="minorEastAsia"/>
        </w:rPr>
        <w:tab/>
        <w:t>At t = 6s the two impulses and their effects have moved through the system. Notice at t = 0</w:t>
      </w:r>
      <w:r>
        <w:rPr>
          <w:rFonts w:eastAsiaTheme="minorEastAsia"/>
          <w:vertAlign w:val="superscript"/>
        </w:rPr>
        <w:t>+</w:t>
      </w:r>
      <w:r>
        <w:rPr>
          <w:rFonts w:eastAsiaTheme="minorEastAsia"/>
        </w:rPr>
        <w:t xml:space="preserve">s the first impulse just entered the system and caused a spike of 2V. Now notice that at t = 0.5s, when the second impulse entered the system, the output experienced a huge spike from about 0.75 volts to about 2.75 volts. Without the second impulse, the voltage would be 0.75 volts. Essentially what this is showing is that </w:t>
      </w:r>
      <w:proofErr w:type="gramStart"/>
      <w:r>
        <w:rPr>
          <w:rFonts w:eastAsiaTheme="minorEastAsia"/>
        </w:rPr>
        <w:t>y(</w:t>
      </w:r>
      <w:proofErr w:type="gramEnd"/>
      <w:r>
        <w:rPr>
          <w:rFonts w:eastAsiaTheme="minorEastAsia"/>
        </w:rPr>
        <w:t xml:space="preserve">t) = h(t) + h(t-0.5). </w:t>
      </w:r>
      <w:r w:rsidR="00496CE7">
        <w:rPr>
          <w:rFonts w:eastAsiaTheme="minorEastAsia"/>
        </w:rPr>
        <w:t xml:space="preserve">This demonstrates the distributive property. Thus </w:t>
      </w:r>
      <w:proofErr w:type="gramStart"/>
      <w:r w:rsidR="00496CE7">
        <w:rPr>
          <w:rFonts w:eastAsiaTheme="minorEastAsia"/>
        </w:rPr>
        <w:t>y(</w:t>
      </w:r>
      <w:proofErr w:type="gramEnd"/>
      <w:r w:rsidR="00496CE7">
        <w:rPr>
          <w:rFonts w:eastAsiaTheme="minorEastAsia"/>
        </w:rPr>
        <w:t>t) was dependent on present and past inputs.</w:t>
      </w:r>
      <w:r w:rsidR="00495E29">
        <w:rPr>
          <w:rFonts w:eastAsiaTheme="minorEastAsia"/>
        </w:rPr>
        <w:t xml:space="preserve"> This also leads into what would happen if the circuit was excited by a continuous circuit that lasted longer than an infinitesimally small period of time. </w:t>
      </w:r>
    </w:p>
    <w:p w:rsidR="0003777B" w:rsidRDefault="0003777B" w:rsidP="00FC2C74">
      <w:pPr>
        <w:rPr>
          <w:rFonts w:eastAsiaTheme="minorEastAsia"/>
        </w:rPr>
      </w:pPr>
    </w:p>
    <w:p w:rsidR="0003777B" w:rsidRDefault="0003777B" w:rsidP="00FC2C74">
      <w:pPr>
        <w:rPr>
          <w:rFonts w:eastAsiaTheme="minorEastAsia"/>
        </w:rPr>
      </w:pPr>
      <w:r>
        <w:rPr>
          <w:rFonts w:eastAsiaTheme="minorEastAsia"/>
        </w:rPr>
        <w:tab/>
        <w:t xml:space="preserve">We have now analyzed the effect an impulse has on a circuit. Now, we will analyze the effect a </w:t>
      </w:r>
      <w:proofErr w:type="spellStart"/>
      <w:proofErr w:type="gramStart"/>
      <w:r>
        <w:rPr>
          <w:rFonts w:eastAsiaTheme="minorEastAsia"/>
        </w:rPr>
        <w:t>rect</w:t>
      </w:r>
      <w:proofErr w:type="spellEnd"/>
      <w:r w:rsidR="00495E29">
        <w:rPr>
          <w:rFonts w:eastAsiaTheme="minorEastAsia"/>
        </w:rPr>
        <w:t>(</w:t>
      </w:r>
      <w:proofErr w:type="gramEnd"/>
      <w:r w:rsidR="00495E29">
        <w:rPr>
          <w:rFonts w:eastAsiaTheme="minorEastAsia"/>
        </w:rPr>
        <w:t>t)</w:t>
      </w:r>
      <w:r>
        <w:rPr>
          <w:rFonts w:eastAsiaTheme="minorEastAsia"/>
        </w:rPr>
        <w:t xml:space="preserve"> function has on the </w:t>
      </w:r>
      <w:r w:rsidR="00495E29">
        <w:rPr>
          <w:rFonts w:eastAsiaTheme="minorEastAsia"/>
        </w:rPr>
        <w:t xml:space="preserve">same </w:t>
      </w:r>
      <w:r>
        <w:rPr>
          <w:rFonts w:eastAsiaTheme="minorEastAsia"/>
        </w:rPr>
        <w:t xml:space="preserve">circuit. The </w:t>
      </w:r>
      <w:proofErr w:type="spellStart"/>
      <w:proofErr w:type="gramStart"/>
      <w:r>
        <w:rPr>
          <w:rFonts w:eastAsiaTheme="minorEastAsia"/>
        </w:rPr>
        <w:t>rect</w:t>
      </w:r>
      <w:proofErr w:type="spellEnd"/>
      <w:r w:rsidR="00495E29">
        <w:rPr>
          <w:rFonts w:eastAsiaTheme="minorEastAsia"/>
        </w:rPr>
        <w:t>(</w:t>
      </w:r>
      <w:proofErr w:type="gramEnd"/>
      <w:r w:rsidR="00495E29">
        <w:rPr>
          <w:rFonts w:eastAsiaTheme="minorEastAsia"/>
        </w:rPr>
        <w:t>t)</w:t>
      </w:r>
      <w:r>
        <w:rPr>
          <w:rFonts w:eastAsiaTheme="minorEastAsia"/>
        </w:rPr>
        <w:t xml:space="preserve"> function that will be used can be modeled as, x(t) = u(t) – u(t-1); The image below shows both x(t), and h(t).</w:t>
      </w:r>
      <w:r w:rsidR="00496CE7">
        <w:rPr>
          <w:rFonts w:eastAsiaTheme="minorEastAsia"/>
        </w:rPr>
        <w:t xml:space="preserve"> </w:t>
      </w:r>
    </w:p>
    <w:p w:rsidR="0003777B" w:rsidRDefault="00541088" w:rsidP="00541088">
      <w:pPr>
        <w:jc w:val="center"/>
        <w:rPr>
          <w:rFonts w:eastAsiaTheme="minorEastAsia"/>
        </w:rPr>
      </w:pPr>
      <w:r>
        <w:rPr>
          <w:rFonts w:eastAsiaTheme="minorEastAsia"/>
          <w:noProof/>
        </w:rPr>
        <w:drawing>
          <wp:inline distT="0" distB="0" distL="0" distR="0">
            <wp:extent cx="3743325" cy="28074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ct.1.jpg"/>
                    <pic:cNvPicPr/>
                  </pic:nvPicPr>
                  <pic:blipFill>
                    <a:blip r:embed="rId14">
                      <a:extLst>
                        <a:ext uri="{28A0092B-C50C-407E-A947-70E740481C1C}">
                          <a14:useLocalDpi xmlns:a14="http://schemas.microsoft.com/office/drawing/2010/main" val="0"/>
                        </a:ext>
                      </a:extLst>
                    </a:blip>
                    <a:stretch>
                      <a:fillRect/>
                    </a:stretch>
                  </pic:blipFill>
                  <pic:spPr>
                    <a:xfrm>
                      <a:off x="0" y="0"/>
                      <a:ext cx="3746773" cy="2810080"/>
                    </a:xfrm>
                    <a:prstGeom prst="rect">
                      <a:avLst/>
                    </a:prstGeom>
                  </pic:spPr>
                </pic:pic>
              </a:graphicData>
            </a:graphic>
          </wp:inline>
        </w:drawing>
      </w:r>
    </w:p>
    <w:p w:rsidR="00A15D42" w:rsidRDefault="00541088" w:rsidP="00541088">
      <w:pPr>
        <w:rPr>
          <w:rFonts w:eastAsiaTheme="minorEastAsia"/>
        </w:rPr>
      </w:pPr>
      <w:r>
        <w:rPr>
          <w:rFonts w:eastAsiaTheme="minorEastAsia"/>
        </w:rPr>
        <w:tab/>
        <w:t xml:space="preserve">The </w:t>
      </w:r>
      <w:proofErr w:type="spellStart"/>
      <w:proofErr w:type="gramStart"/>
      <w:r>
        <w:rPr>
          <w:rFonts w:eastAsiaTheme="minorEastAsia"/>
        </w:rPr>
        <w:t>rect</w:t>
      </w:r>
      <w:proofErr w:type="spellEnd"/>
      <w:r w:rsidR="00495E29">
        <w:rPr>
          <w:rFonts w:eastAsiaTheme="minorEastAsia"/>
        </w:rPr>
        <w:t>(</w:t>
      </w:r>
      <w:proofErr w:type="gramEnd"/>
      <w:r w:rsidR="00495E29">
        <w:rPr>
          <w:rFonts w:eastAsiaTheme="minorEastAsia"/>
        </w:rPr>
        <w:t>t)</w:t>
      </w:r>
      <w:r>
        <w:rPr>
          <w:rFonts w:eastAsiaTheme="minorEastAsia"/>
        </w:rPr>
        <w:t xml:space="preserve"> function is shown in blue and the impulse response is shown in green. The graph above shows the two functions as functions of time. </w:t>
      </w:r>
      <w:r w:rsidR="00495E29">
        <w:rPr>
          <w:rFonts w:eastAsiaTheme="minorEastAsia"/>
        </w:rPr>
        <w:t>t</w:t>
      </w:r>
      <w:r>
        <w:rPr>
          <w:rFonts w:eastAsiaTheme="minorEastAsia"/>
        </w:rPr>
        <w:t xml:space="preserve"> = 0 corresponds to the beginning of the </w:t>
      </w:r>
      <w:proofErr w:type="spellStart"/>
      <w:proofErr w:type="gramStart"/>
      <w:r>
        <w:rPr>
          <w:rFonts w:eastAsiaTheme="minorEastAsia"/>
        </w:rPr>
        <w:t>rect</w:t>
      </w:r>
      <w:proofErr w:type="spellEnd"/>
      <w:r w:rsidR="00495E29">
        <w:rPr>
          <w:rFonts w:eastAsiaTheme="minorEastAsia"/>
        </w:rPr>
        <w:t>(</w:t>
      </w:r>
      <w:proofErr w:type="gramEnd"/>
      <w:r w:rsidR="00495E29">
        <w:rPr>
          <w:rFonts w:eastAsiaTheme="minorEastAsia"/>
        </w:rPr>
        <w:t>t)</w:t>
      </w:r>
      <w:r>
        <w:rPr>
          <w:rFonts w:eastAsiaTheme="minorEastAsia"/>
        </w:rPr>
        <w:t xml:space="preserve"> signal, or the part of the signal that will first enter the circuit. </w:t>
      </w:r>
      <w:r w:rsidR="000C5BB8">
        <w:rPr>
          <w:rFonts w:eastAsiaTheme="minorEastAsia"/>
        </w:rPr>
        <w:t>t</w:t>
      </w:r>
      <w:r>
        <w:rPr>
          <w:rFonts w:eastAsiaTheme="minorEastAsia"/>
        </w:rPr>
        <w:t xml:space="preserve"> = 1 corresponds to the end of the </w:t>
      </w:r>
      <w:proofErr w:type="spellStart"/>
      <w:proofErr w:type="gramStart"/>
      <w:r>
        <w:rPr>
          <w:rFonts w:eastAsiaTheme="minorEastAsia"/>
        </w:rPr>
        <w:t>rect</w:t>
      </w:r>
      <w:proofErr w:type="spellEnd"/>
      <w:r w:rsidR="000C5BB8">
        <w:rPr>
          <w:rFonts w:eastAsiaTheme="minorEastAsia"/>
        </w:rPr>
        <w:t>(</w:t>
      </w:r>
      <w:proofErr w:type="gramEnd"/>
      <w:r w:rsidR="000C5BB8">
        <w:rPr>
          <w:rFonts w:eastAsiaTheme="minorEastAsia"/>
        </w:rPr>
        <w:t>t)</w:t>
      </w:r>
      <w:r>
        <w:rPr>
          <w:rFonts w:eastAsiaTheme="minorEastAsia"/>
        </w:rPr>
        <w:t xml:space="preserve"> signal, or the part of the signal that will enter the circuit last. </w:t>
      </w:r>
      <w:r w:rsidR="003D2AD5">
        <w:rPr>
          <w:rFonts w:eastAsiaTheme="minorEastAsia"/>
        </w:rPr>
        <w:t xml:space="preserve">To show the proper time order in which </w:t>
      </w:r>
      <w:proofErr w:type="gramStart"/>
      <w:r w:rsidR="003D2AD5">
        <w:rPr>
          <w:rFonts w:eastAsiaTheme="minorEastAsia"/>
        </w:rPr>
        <w:t>x(</w:t>
      </w:r>
      <w:proofErr w:type="gramEnd"/>
      <w:r w:rsidR="003D2AD5">
        <w:rPr>
          <w:rFonts w:eastAsiaTheme="minorEastAsia"/>
        </w:rPr>
        <w:t>t) enters a system described by h(t),</w:t>
      </w:r>
      <w:r w:rsidR="00A420F4">
        <w:rPr>
          <w:rFonts w:eastAsiaTheme="minorEastAsia"/>
        </w:rPr>
        <w:t xml:space="preserve"> the impulse </w:t>
      </w:r>
      <w:r w:rsidR="000C5BB8">
        <w:rPr>
          <w:rFonts w:eastAsiaTheme="minorEastAsia"/>
        </w:rPr>
        <w:t xml:space="preserve">response </w:t>
      </w:r>
      <w:r w:rsidR="00A420F4">
        <w:rPr>
          <w:rFonts w:eastAsiaTheme="minorEastAsia"/>
        </w:rPr>
        <w:t xml:space="preserve">or the </w:t>
      </w:r>
      <w:proofErr w:type="spellStart"/>
      <w:r w:rsidR="00A420F4">
        <w:rPr>
          <w:rFonts w:eastAsiaTheme="minorEastAsia"/>
        </w:rPr>
        <w:t>rect</w:t>
      </w:r>
      <w:proofErr w:type="spellEnd"/>
      <w:r w:rsidR="00A420F4">
        <w:rPr>
          <w:rFonts w:eastAsiaTheme="minorEastAsia"/>
        </w:rPr>
        <w:t xml:space="preserve"> funct</w:t>
      </w:r>
      <w:r w:rsidR="00A15D42">
        <w:rPr>
          <w:rFonts w:eastAsiaTheme="minorEastAsia"/>
        </w:rPr>
        <w:t>ion must be flipped about the y-</w:t>
      </w:r>
      <w:r w:rsidR="00A420F4">
        <w:rPr>
          <w:rFonts w:eastAsiaTheme="minorEastAsia"/>
        </w:rPr>
        <w:t>axis. The image below demonstrates this.</w:t>
      </w:r>
      <w:r w:rsidR="003D2AD5">
        <w:rPr>
          <w:rFonts w:eastAsiaTheme="minorEastAsia"/>
        </w:rPr>
        <w:t xml:space="preserve"> As time goes on, the first part of the </w:t>
      </w:r>
      <w:proofErr w:type="spellStart"/>
      <w:r w:rsidR="003D2AD5">
        <w:rPr>
          <w:rFonts w:eastAsiaTheme="minorEastAsia"/>
        </w:rPr>
        <w:t>rect</w:t>
      </w:r>
      <w:proofErr w:type="spellEnd"/>
      <w:r w:rsidR="003D2AD5">
        <w:rPr>
          <w:rFonts w:eastAsiaTheme="minorEastAsia"/>
        </w:rPr>
        <w:t xml:space="preserve"> signal will begin to overlap with the first part of the impulse response function simulating the signal first entering into the system. As </w:t>
      </w:r>
      <w:proofErr w:type="gramStart"/>
      <w:r w:rsidR="003D2AD5">
        <w:rPr>
          <w:rFonts w:eastAsiaTheme="minorEastAsia"/>
        </w:rPr>
        <w:t>h(</w:t>
      </w:r>
      <w:proofErr w:type="gramEnd"/>
      <w:r w:rsidR="003D2AD5">
        <w:rPr>
          <w:rFonts w:eastAsiaTheme="minorEastAsia"/>
        </w:rPr>
        <w:t>t) shifts, the first part of h(t) will overlap with later parts of x(t) simulating the entering of a later portion of the signal into the system. This is the reason behind the time reverse in h(t-tau).</w:t>
      </w:r>
      <w:bookmarkStart w:id="0" w:name="_GoBack"/>
      <w:bookmarkEnd w:id="0"/>
    </w:p>
    <w:p w:rsidR="00541088" w:rsidRDefault="00A15D42" w:rsidP="00A15D42">
      <w:pPr>
        <w:jc w:val="center"/>
        <w:rPr>
          <w:rFonts w:eastAsiaTheme="minorEastAsia"/>
        </w:rPr>
      </w:pPr>
      <w:r>
        <w:rPr>
          <w:rFonts w:eastAsiaTheme="minorEastAsia"/>
          <w:noProof/>
        </w:rPr>
        <w:drawing>
          <wp:inline distT="0" distB="0" distL="0" distR="0">
            <wp:extent cx="3714750" cy="27860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ct.2.jpg"/>
                    <pic:cNvPicPr/>
                  </pic:nvPicPr>
                  <pic:blipFill>
                    <a:blip r:embed="rId15">
                      <a:extLst>
                        <a:ext uri="{28A0092B-C50C-407E-A947-70E740481C1C}">
                          <a14:useLocalDpi xmlns:a14="http://schemas.microsoft.com/office/drawing/2010/main" val="0"/>
                        </a:ext>
                      </a:extLst>
                    </a:blip>
                    <a:stretch>
                      <a:fillRect/>
                    </a:stretch>
                  </pic:blipFill>
                  <pic:spPr>
                    <a:xfrm>
                      <a:off x="0" y="0"/>
                      <a:ext cx="3721452" cy="2791090"/>
                    </a:xfrm>
                    <a:prstGeom prst="rect">
                      <a:avLst/>
                    </a:prstGeom>
                  </pic:spPr>
                </pic:pic>
              </a:graphicData>
            </a:graphic>
          </wp:inline>
        </w:drawing>
      </w:r>
    </w:p>
    <w:p w:rsidR="00A15D42" w:rsidRDefault="00A15D42" w:rsidP="00A15D42">
      <w:pPr>
        <w:rPr>
          <w:rFonts w:eastAsiaTheme="minorEastAsia"/>
        </w:rPr>
      </w:pPr>
      <w:r>
        <w:rPr>
          <w:rFonts w:eastAsiaTheme="minorEastAsia"/>
        </w:rPr>
        <w:tab/>
        <w:t>This image is similar to the previous ones seen. The graph on the left shows the signal entering the system with time, and the graph on the right shows the convolved signal, or the output. The graph on the left has an x-axis in terms of tau, and the graph on the right has an x-axis in terms of t. On the top of each graph is the corresponding time. Remember that convolution is commutative, so it doesn’t matter which signal is time reversed about the y-axis. The important thing that it models is that at t = 0</w:t>
      </w:r>
      <w:r>
        <w:rPr>
          <w:rFonts w:eastAsiaTheme="minorEastAsia"/>
          <w:vertAlign w:val="superscript"/>
        </w:rPr>
        <w:t>-</w:t>
      </w:r>
      <w:r>
        <w:rPr>
          <w:rFonts w:eastAsiaTheme="minorEastAsia"/>
        </w:rPr>
        <w:t xml:space="preserve">s the signal has not entered the system by not having </w:t>
      </w:r>
      <w:proofErr w:type="gramStart"/>
      <w:r>
        <w:rPr>
          <w:rFonts w:eastAsiaTheme="minorEastAsia"/>
        </w:rPr>
        <w:t>h(</w:t>
      </w:r>
      <w:proofErr w:type="gramEnd"/>
      <w:r>
        <w:rPr>
          <w:rFonts w:eastAsiaTheme="minorEastAsia"/>
        </w:rPr>
        <w:t>t) overlapping x(t).</w:t>
      </w:r>
      <w:r w:rsidR="00DB5871">
        <w:rPr>
          <w:rFonts w:eastAsiaTheme="minorEastAsia"/>
        </w:rPr>
        <w:t xml:space="preserve"> As time </w:t>
      </w:r>
      <w:r w:rsidR="00496CE7">
        <w:rPr>
          <w:rFonts w:eastAsiaTheme="minorEastAsia"/>
        </w:rPr>
        <w:t>progresses,</w:t>
      </w:r>
      <w:r w:rsidR="00DB5871">
        <w:rPr>
          <w:rFonts w:eastAsiaTheme="minorEastAsia"/>
        </w:rPr>
        <w:t xml:space="preserve"> the signal will begin to enter the system. This is shown in the image below.</w:t>
      </w:r>
    </w:p>
    <w:p w:rsidR="00DB5871" w:rsidRDefault="00DB5871" w:rsidP="00DE7515">
      <w:pPr>
        <w:jc w:val="center"/>
        <w:rPr>
          <w:rFonts w:eastAsiaTheme="minorEastAsia"/>
        </w:rPr>
      </w:pPr>
      <w:r>
        <w:rPr>
          <w:rFonts w:eastAsiaTheme="minorEastAsia"/>
          <w:noProof/>
        </w:rPr>
        <w:drawing>
          <wp:inline distT="0" distB="0" distL="0" distR="0">
            <wp:extent cx="3743325" cy="280749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ct.3.jpg"/>
                    <pic:cNvPicPr/>
                  </pic:nvPicPr>
                  <pic:blipFill>
                    <a:blip r:embed="rId16">
                      <a:extLst>
                        <a:ext uri="{28A0092B-C50C-407E-A947-70E740481C1C}">
                          <a14:useLocalDpi xmlns:a14="http://schemas.microsoft.com/office/drawing/2010/main" val="0"/>
                        </a:ext>
                      </a:extLst>
                    </a:blip>
                    <a:stretch>
                      <a:fillRect/>
                    </a:stretch>
                  </pic:blipFill>
                  <pic:spPr>
                    <a:xfrm>
                      <a:off x="0" y="0"/>
                      <a:ext cx="3748679" cy="2811509"/>
                    </a:xfrm>
                    <a:prstGeom prst="rect">
                      <a:avLst/>
                    </a:prstGeom>
                  </pic:spPr>
                </pic:pic>
              </a:graphicData>
            </a:graphic>
          </wp:inline>
        </w:drawing>
      </w:r>
    </w:p>
    <w:p w:rsidR="00DE7515" w:rsidRDefault="00DE7515" w:rsidP="00DE7515">
      <w:pPr>
        <w:rPr>
          <w:rFonts w:eastAsiaTheme="minorEastAsia"/>
        </w:rPr>
      </w:pPr>
      <w:r>
        <w:rPr>
          <w:rFonts w:eastAsiaTheme="minorEastAsia"/>
        </w:rPr>
        <w:tab/>
        <w:t xml:space="preserve">At t = </w:t>
      </w:r>
      <w:r w:rsidR="00A57ACF">
        <w:rPr>
          <w:rFonts w:eastAsiaTheme="minorEastAsia"/>
        </w:rPr>
        <w:t xml:space="preserve">0.5s, the signal has </w:t>
      </w:r>
      <w:r>
        <w:rPr>
          <w:rFonts w:eastAsiaTheme="minorEastAsia"/>
        </w:rPr>
        <w:t>enter</w:t>
      </w:r>
      <w:r w:rsidR="00A57ACF">
        <w:rPr>
          <w:rFonts w:eastAsiaTheme="minorEastAsia"/>
        </w:rPr>
        <w:t>ed</w:t>
      </w:r>
      <w:r>
        <w:rPr>
          <w:rFonts w:eastAsiaTheme="minorEastAsia"/>
        </w:rPr>
        <w:t xml:space="preserve"> the system. </w:t>
      </w:r>
      <w:r w:rsidR="00A57ACF">
        <w:rPr>
          <w:rFonts w:eastAsiaTheme="minorEastAsia"/>
        </w:rPr>
        <w:t>The o</w:t>
      </w:r>
      <w:r>
        <w:rPr>
          <w:rFonts w:eastAsiaTheme="minorEastAsia"/>
        </w:rPr>
        <w:t xml:space="preserve">verlapping </w:t>
      </w:r>
      <w:r w:rsidR="00A57ACF">
        <w:rPr>
          <w:rFonts w:eastAsiaTheme="minorEastAsia"/>
        </w:rPr>
        <w:t xml:space="preserve">area </w:t>
      </w:r>
      <w:r>
        <w:rPr>
          <w:rFonts w:eastAsiaTheme="minorEastAsia"/>
        </w:rPr>
        <w:t>of the two signals</w:t>
      </w:r>
      <w:r w:rsidR="00A57ACF">
        <w:rPr>
          <w:rFonts w:eastAsiaTheme="minorEastAsia"/>
        </w:rPr>
        <w:t xml:space="preserve"> represents the present sign</w:t>
      </w:r>
      <w:r w:rsidR="003B4F45">
        <w:rPr>
          <w:rFonts w:eastAsiaTheme="minorEastAsia"/>
        </w:rPr>
        <w:t>al that is exciting the circuit and</w:t>
      </w:r>
      <w:r w:rsidR="00A57ACF">
        <w:rPr>
          <w:rFonts w:eastAsiaTheme="minorEastAsia"/>
        </w:rPr>
        <w:t xml:space="preserve"> the after effects of all the previous signals</w:t>
      </w:r>
      <w:r>
        <w:rPr>
          <w:rFonts w:eastAsiaTheme="minorEastAsia"/>
        </w:rPr>
        <w:t xml:space="preserve">. </w:t>
      </w:r>
      <w:r w:rsidR="00A57ACF">
        <w:rPr>
          <w:rFonts w:eastAsiaTheme="minorEastAsia"/>
        </w:rPr>
        <w:t xml:space="preserve">By summing the present excitation and lingering effects cause by previous signals, </w:t>
      </w:r>
      <w:r w:rsidR="003B4F45">
        <w:rPr>
          <w:rFonts w:eastAsiaTheme="minorEastAsia"/>
        </w:rPr>
        <w:t xml:space="preserve">the value of </w:t>
      </w:r>
      <w:proofErr w:type="gramStart"/>
      <w:r w:rsidR="003B4F45">
        <w:rPr>
          <w:rFonts w:eastAsiaTheme="minorEastAsia"/>
        </w:rPr>
        <w:t>y(</w:t>
      </w:r>
      <w:proofErr w:type="gramEnd"/>
      <w:r w:rsidR="003B4F45">
        <w:rPr>
          <w:rFonts w:eastAsiaTheme="minorEastAsia"/>
        </w:rPr>
        <w:t>t= 0.5s) can be attained. That is the purpose of the integral in the convolution formula</w:t>
      </w:r>
      <w:proofErr w:type="gramStart"/>
      <w:r w:rsidR="003B4F45">
        <w:rPr>
          <w:rFonts w:eastAsiaTheme="minorEastAsia"/>
        </w:rPr>
        <w:t xml:space="preserve">, </w:t>
      </w:r>
      <w:proofErr w:type="gramEnd"/>
      <m:oMath>
        <m:r>
          <w:rPr>
            <w:rFonts w:ascii="Cambria Math" w:eastAsiaTheme="minorEastAsia" w:hAnsi="Cambria Math"/>
          </w:rPr>
          <m:t>y</m:t>
        </m:r>
        <m:d>
          <m:dPr>
            <m:ctrlPr>
              <w:rPr>
                <w:rFonts w:ascii="Cambria Math" w:hAnsi="Cambria Math"/>
                <w:i/>
              </w:rPr>
            </m:ctrlPr>
          </m:dPr>
          <m:e>
            <m:r>
              <w:rPr>
                <w:rFonts w:ascii="Cambria Math" w:hAnsi="Cambria Math"/>
              </w:rPr>
              <m:t>t=0.5</m:t>
            </m:r>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0.5</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0.5-τ</m:t>
                </m:r>
              </m:e>
            </m:d>
            <m:r>
              <w:rPr>
                <w:rFonts w:ascii="Cambria Math" w:hAnsi="Cambria Math"/>
              </w:rPr>
              <m:t>dτ</m:t>
            </m:r>
          </m:e>
        </m:nary>
      </m:oMath>
      <w:r w:rsidR="003B4F45">
        <w:rPr>
          <w:rFonts w:eastAsiaTheme="minorEastAsia"/>
        </w:rPr>
        <w:t>.</w:t>
      </w:r>
    </w:p>
    <w:p w:rsidR="00EA3BB4" w:rsidRDefault="00EA3BB4" w:rsidP="00EA3BB4">
      <w:pPr>
        <w:jc w:val="center"/>
        <w:rPr>
          <w:rFonts w:eastAsiaTheme="minorEastAsia"/>
        </w:rPr>
      </w:pPr>
      <w:r>
        <w:rPr>
          <w:rFonts w:eastAsiaTheme="minorEastAsia"/>
          <w:noProof/>
        </w:rPr>
        <w:drawing>
          <wp:inline distT="0" distB="0" distL="0" distR="0">
            <wp:extent cx="4200525" cy="31503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ct.4.jpg"/>
                    <pic:cNvPicPr/>
                  </pic:nvPicPr>
                  <pic:blipFill>
                    <a:blip r:embed="rId17">
                      <a:extLst>
                        <a:ext uri="{28A0092B-C50C-407E-A947-70E740481C1C}">
                          <a14:useLocalDpi xmlns:a14="http://schemas.microsoft.com/office/drawing/2010/main" val="0"/>
                        </a:ext>
                      </a:extLst>
                    </a:blip>
                    <a:stretch>
                      <a:fillRect/>
                    </a:stretch>
                  </pic:blipFill>
                  <pic:spPr>
                    <a:xfrm>
                      <a:off x="0" y="0"/>
                      <a:ext cx="4205967" cy="3154475"/>
                    </a:xfrm>
                    <a:prstGeom prst="rect">
                      <a:avLst/>
                    </a:prstGeom>
                  </pic:spPr>
                </pic:pic>
              </a:graphicData>
            </a:graphic>
          </wp:inline>
        </w:drawing>
      </w:r>
    </w:p>
    <w:p w:rsidR="00EA3BB4" w:rsidRDefault="00EA3BB4" w:rsidP="00EA3BB4">
      <w:pPr>
        <w:rPr>
          <w:rFonts w:eastAsiaTheme="minorEastAsia"/>
        </w:rPr>
      </w:pPr>
      <w:r>
        <w:rPr>
          <w:rFonts w:eastAsiaTheme="minorEastAsia"/>
        </w:rPr>
        <w:tab/>
        <w:t xml:space="preserve">At t = 1s the last portion of the signal </w:t>
      </w:r>
      <w:proofErr w:type="gramStart"/>
      <w:r>
        <w:rPr>
          <w:rFonts w:eastAsiaTheme="minorEastAsia"/>
        </w:rPr>
        <w:t>x(</w:t>
      </w:r>
      <w:proofErr w:type="gramEnd"/>
      <w:r>
        <w:rPr>
          <w:rFonts w:eastAsiaTheme="minorEastAsia"/>
        </w:rPr>
        <w:t xml:space="preserve">t) enters the circuit. Now, with nothing to stimulate the circuit, the output should begin to decay. </w:t>
      </w:r>
    </w:p>
    <w:p w:rsidR="00EA3BB4" w:rsidRDefault="00EA3BB4" w:rsidP="00EA3BB4">
      <w:pPr>
        <w:rPr>
          <w:rFonts w:eastAsiaTheme="minorEastAsia"/>
        </w:rPr>
      </w:pPr>
    </w:p>
    <w:p w:rsidR="00EA3BB4" w:rsidRDefault="00EA3BB4" w:rsidP="00EA3BB4">
      <w:pPr>
        <w:jc w:val="center"/>
        <w:rPr>
          <w:rFonts w:eastAsiaTheme="minorEastAsia"/>
        </w:rPr>
      </w:pPr>
      <w:r>
        <w:rPr>
          <w:rFonts w:eastAsiaTheme="minorEastAsia"/>
          <w:noProof/>
        </w:rPr>
        <w:drawing>
          <wp:inline distT="0" distB="0" distL="0" distR="0">
            <wp:extent cx="4089400" cy="30670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ct.5.jpg"/>
                    <pic:cNvPicPr/>
                  </pic:nvPicPr>
                  <pic:blipFill>
                    <a:blip r:embed="rId18">
                      <a:extLst>
                        <a:ext uri="{28A0092B-C50C-407E-A947-70E740481C1C}">
                          <a14:useLocalDpi xmlns:a14="http://schemas.microsoft.com/office/drawing/2010/main" val="0"/>
                        </a:ext>
                      </a:extLst>
                    </a:blip>
                    <a:stretch>
                      <a:fillRect/>
                    </a:stretch>
                  </pic:blipFill>
                  <pic:spPr>
                    <a:xfrm>
                      <a:off x="0" y="0"/>
                      <a:ext cx="4091053" cy="3068290"/>
                    </a:xfrm>
                    <a:prstGeom prst="rect">
                      <a:avLst/>
                    </a:prstGeom>
                  </pic:spPr>
                </pic:pic>
              </a:graphicData>
            </a:graphic>
          </wp:inline>
        </w:drawing>
      </w:r>
    </w:p>
    <w:p w:rsidR="00EA3BB4" w:rsidRDefault="00EA3BB4" w:rsidP="00EA3BB4">
      <w:pPr>
        <w:rPr>
          <w:rFonts w:eastAsiaTheme="minorEastAsia"/>
        </w:rPr>
      </w:pPr>
      <w:r>
        <w:rPr>
          <w:rFonts w:eastAsiaTheme="minorEastAsia"/>
        </w:rPr>
        <w:tab/>
        <w:t xml:space="preserve">At t = 2s the decay is conspicuous. </w:t>
      </w:r>
    </w:p>
    <w:p w:rsidR="00EA3BB4" w:rsidRDefault="00EA3BB4" w:rsidP="00EA3BB4">
      <w:pPr>
        <w:jc w:val="center"/>
        <w:rPr>
          <w:rFonts w:eastAsiaTheme="minorEastAsia"/>
        </w:rPr>
      </w:pPr>
      <w:r>
        <w:rPr>
          <w:rFonts w:eastAsiaTheme="minorEastAsia"/>
          <w:noProof/>
        </w:rPr>
        <w:drawing>
          <wp:inline distT="0" distB="0" distL="0" distR="0">
            <wp:extent cx="3924300" cy="2943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ct.6.jpg"/>
                    <pic:cNvPicPr/>
                  </pic:nvPicPr>
                  <pic:blipFill>
                    <a:blip r:embed="rId19">
                      <a:extLst>
                        <a:ext uri="{28A0092B-C50C-407E-A947-70E740481C1C}">
                          <a14:useLocalDpi xmlns:a14="http://schemas.microsoft.com/office/drawing/2010/main" val="0"/>
                        </a:ext>
                      </a:extLst>
                    </a:blip>
                    <a:stretch>
                      <a:fillRect/>
                    </a:stretch>
                  </pic:blipFill>
                  <pic:spPr>
                    <a:xfrm>
                      <a:off x="0" y="0"/>
                      <a:ext cx="3924300" cy="2943225"/>
                    </a:xfrm>
                    <a:prstGeom prst="rect">
                      <a:avLst/>
                    </a:prstGeom>
                  </pic:spPr>
                </pic:pic>
              </a:graphicData>
            </a:graphic>
          </wp:inline>
        </w:drawing>
      </w:r>
    </w:p>
    <w:p w:rsidR="00EA3BB4" w:rsidRDefault="00EA3BB4" w:rsidP="00EA3BB4">
      <w:pPr>
        <w:rPr>
          <w:rFonts w:eastAsiaTheme="minorEastAsia"/>
        </w:rPr>
      </w:pPr>
      <w:r>
        <w:rPr>
          <w:rFonts w:eastAsiaTheme="minorEastAsia"/>
        </w:rPr>
        <w:tab/>
        <w:t xml:space="preserve">At t = 4s the circuit has not been stimulated for 3 seconds and thus </w:t>
      </w:r>
      <w:r w:rsidR="003B4F45">
        <w:rPr>
          <w:rFonts w:eastAsiaTheme="minorEastAsia"/>
        </w:rPr>
        <w:t>the capacitor contains almost no energy</w:t>
      </w:r>
      <w:r>
        <w:rPr>
          <w:rFonts w:eastAsiaTheme="minorEastAsia"/>
        </w:rPr>
        <w:t xml:space="preserve">. </w:t>
      </w:r>
    </w:p>
    <w:p w:rsidR="00025CF2" w:rsidRDefault="00025CF2" w:rsidP="00EA3BB4">
      <w:pPr>
        <w:rPr>
          <w:rFonts w:eastAsiaTheme="minorEastAsia"/>
        </w:rPr>
      </w:pPr>
    </w:p>
    <w:p w:rsidR="00025CF2" w:rsidRDefault="00025CF2" w:rsidP="00EA3BB4">
      <w:pPr>
        <w:rPr>
          <w:rFonts w:eastAsiaTheme="minorEastAsia"/>
        </w:rPr>
      </w:pPr>
      <w:r>
        <w:rPr>
          <w:rFonts w:eastAsiaTheme="minorEastAsia"/>
          <w:b/>
        </w:rPr>
        <w:t>Summary</w:t>
      </w:r>
    </w:p>
    <w:p w:rsidR="00025CF2" w:rsidRDefault="00025CF2" w:rsidP="00EA3BB4">
      <w:pPr>
        <w:rPr>
          <w:rFonts w:eastAsiaTheme="minorEastAsia"/>
        </w:rPr>
      </w:pPr>
      <w:r>
        <w:rPr>
          <w:rFonts w:eastAsiaTheme="minorEastAsia"/>
        </w:rPr>
        <w:tab/>
      </w:r>
      <w:r w:rsidR="00AB7407">
        <w:rPr>
          <w:rFonts w:eastAsiaTheme="minorEastAsia"/>
        </w:rPr>
        <w:t>The bounds of integration are changed from (-</w:t>
      </w:r>
      <w:proofErr w:type="spellStart"/>
      <w:r w:rsidR="00AB7407">
        <w:rPr>
          <w:rFonts w:eastAsiaTheme="minorEastAsia"/>
        </w:rPr>
        <w:t>inf</w:t>
      </w:r>
      <w:proofErr w:type="spellEnd"/>
      <w:r w:rsidR="00AB7407">
        <w:rPr>
          <w:rFonts w:eastAsiaTheme="minorEastAsia"/>
        </w:rPr>
        <w:t xml:space="preserve"> to </w:t>
      </w:r>
      <w:proofErr w:type="spellStart"/>
      <w:r w:rsidR="00AB7407">
        <w:rPr>
          <w:rFonts w:eastAsiaTheme="minorEastAsia"/>
        </w:rPr>
        <w:t>inf</w:t>
      </w:r>
      <w:proofErr w:type="spellEnd"/>
      <w:r w:rsidR="00AB7407">
        <w:rPr>
          <w:rFonts w:eastAsiaTheme="minorEastAsia"/>
        </w:rPr>
        <w:t xml:space="preserve">) to (0 to t) in order to model a causal circuit and system. An input into a system can cause an output that lasts longer than the input just like an echo in the mountains. A signal is time reversed in the convolution integral to properly reflect the way a signal enters a system with t=0s being the first part, and t = </w:t>
      </w:r>
      <w:proofErr w:type="spellStart"/>
      <w:r w:rsidR="00AB7407">
        <w:rPr>
          <w:rFonts w:eastAsiaTheme="minorEastAsia"/>
        </w:rPr>
        <w:t>inf</w:t>
      </w:r>
      <w:proofErr w:type="spellEnd"/>
      <w:r w:rsidR="00AB7407">
        <w:rPr>
          <w:rFonts w:eastAsiaTheme="minorEastAsia"/>
        </w:rPr>
        <w:t xml:space="preserve"> being the last part. The current output depends upon the current input and the fading effects of all past inputs. </w:t>
      </w:r>
    </w:p>
    <w:p w:rsidR="00AB7407" w:rsidRPr="00025CF2" w:rsidRDefault="00AB7407" w:rsidP="00EA3BB4">
      <w:pPr>
        <w:rPr>
          <w:rFonts w:eastAsiaTheme="minorEastAsia"/>
        </w:rPr>
      </w:pPr>
      <w:r>
        <w:rPr>
          <w:rFonts w:eastAsiaTheme="minorEastAsia"/>
        </w:rPr>
        <w:tab/>
        <w:t>Hopefully this is helpful. If not, ask a TA.</w:t>
      </w:r>
    </w:p>
    <w:p w:rsidR="00DB5871" w:rsidRPr="00A15D42" w:rsidRDefault="00DB5871" w:rsidP="00A15D42">
      <w:pPr>
        <w:rPr>
          <w:rFonts w:eastAsiaTheme="minorEastAsia"/>
        </w:rPr>
      </w:pPr>
    </w:p>
    <w:sectPr w:rsidR="00DB5871" w:rsidRPr="00A15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F7FA2"/>
    <w:multiLevelType w:val="multilevel"/>
    <w:tmpl w:val="6EE2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C8373D"/>
    <w:multiLevelType w:val="multilevel"/>
    <w:tmpl w:val="9E1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01"/>
    <w:rsid w:val="00025CF2"/>
    <w:rsid w:val="0003777B"/>
    <w:rsid w:val="00067C2C"/>
    <w:rsid w:val="000C5BB8"/>
    <w:rsid w:val="000C7FE6"/>
    <w:rsid w:val="001416CE"/>
    <w:rsid w:val="00154CA9"/>
    <w:rsid w:val="001E6123"/>
    <w:rsid w:val="00293C58"/>
    <w:rsid w:val="003234C6"/>
    <w:rsid w:val="00357F98"/>
    <w:rsid w:val="003B4F45"/>
    <w:rsid w:val="003C591B"/>
    <w:rsid w:val="003D2AD5"/>
    <w:rsid w:val="00495E29"/>
    <w:rsid w:val="00496CE7"/>
    <w:rsid w:val="00541088"/>
    <w:rsid w:val="00541301"/>
    <w:rsid w:val="005F4C47"/>
    <w:rsid w:val="00693928"/>
    <w:rsid w:val="007E4F49"/>
    <w:rsid w:val="0080197E"/>
    <w:rsid w:val="00847E81"/>
    <w:rsid w:val="00A15D42"/>
    <w:rsid w:val="00A40D76"/>
    <w:rsid w:val="00A420F4"/>
    <w:rsid w:val="00A57ACF"/>
    <w:rsid w:val="00AB7407"/>
    <w:rsid w:val="00CE1828"/>
    <w:rsid w:val="00D01527"/>
    <w:rsid w:val="00D03E1D"/>
    <w:rsid w:val="00D27595"/>
    <w:rsid w:val="00D47D45"/>
    <w:rsid w:val="00D54465"/>
    <w:rsid w:val="00D609AE"/>
    <w:rsid w:val="00DB5871"/>
    <w:rsid w:val="00DE7515"/>
    <w:rsid w:val="00EA3BB4"/>
    <w:rsid w:val="00EA3E22"/>
    <w:rsid w:val="00F12DCC"/>
    <w:rsid w:val="00FC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DDE1B-04A2-4DAA-9FF5-EBD666BF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5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esize">
    <w:name w:val="filesize"/>
    <w:basedOn w:val="DefaultParagraphFont"/>
    <w:rsid w:val="00541301"/>
  </w:style>
  <w:style w:type="character" w:customStyle="1" w:styleId="description">
    <w:name w:val="description"/>
    <w:basedOn w:val="DefaultParagraphFont"/>
    <w:rsid w:val="00541301"/>
  </w:style>
  <w:style w:type="character" w:customStyle="1" w:styleId="apple-converted-space">
    <w:name w:val="apple-converted-space"/>
    <w:basedOn w:val="DefaultParagraphFont"/>
    <w:rsid w:val="00541301"/>
  </w:style>
  <w:style w:type="character" w:styleId="Hyperlink">
    <w:name w:val="Hyperlink"/>
    <w:basedOn w:val="DefaultParagraphFont"/>
    <w:uiPriority w:val="99"/>
    <w:semiHidden/>
    <w:unhideWhenUsed/>
    <w:rsid w:val="00541301"/>
    <w:rPr>
      <w:color w:val="0000FF"/>
      <w:u w:val="single"/>
    </w:rPr>
  </w:style>
  <w:style w:type="character" w:customStyle="1" w:styleId="modified-time">
    <w:name w:val="modified-time"/>
    <w:basedOn w:val="DefaultParagraphFont"/>
    <w:rsid w:val="00541301"/>
  </w:style>
  <w:style w:type="character" w:customStyle="1" w:styleId="sharers">
    <w:name w:val="sharers"/>
    <w:basedOn w:val="DefaultParagraphFont"/>
    <w:rsid w:val="00541301"/>
  </w:style>
  <w:style w:type="character" w:styleId="PlaceholderText">
    <w:name w:val="Placeholder Text"/>
    <w:basedOn w:val="DefaultParagraphFont"/>
    <w:uiPriority w:val="99"/>
    <w:semiHidden/>
    <w:rsid w:val="005413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0742">
      <w:bodyDiv w:val="1"/>
      <w:marLeft w:val="0"/>
      <w:marRight w:val="0"/>
      <w:marTop w:val="0"/>
      <w:marBottom w:val="0"/>
      <w:divBdr>
        <w:top w:val="none" w:sz="0" w:space="0" w:color="auto"/>
        <w:left w:val="none" w:sz="0" w:space="0" w:color="auto"/>
        <w:bottom w:val="none" w:sz="0" w:space="0" w:color="auto"/>
        <w:right w:val="none" w:sz="0" w:space="0" w:color="auto"/>
      </w:divBdr>
      <w:divsChild>
        <w:div w:id="569271524">
          <w:marLeft w:val="0"/>
          <w:marRight w:val="0"/>
          <w:marTop w:val="0"/>
          <w:marBottom w:val="0"/>
          <w:divBdr>
            <w:top w:val="none" w:sz="0" w:space="0" w:color="auto"/>
            <w:left w:val="none" w:sz="0" w:space="0" w:color="auto"/>
            <w:bottom w:val="none" w:sz="0" w:space="0" w:color="auto"/>
            <w:right w:val="none" w:sz="0" w:space="0" w:color="auto"/>
          </w:divBdr>
          <w:divsChild>
            <w:div w:id="725908362">
              <w:marLeft w:val="0"/>
              <w:marRight w:val="0"/>
              <w:marTop w:val="0"/>
              <w:marBottom w:val="0"/>
              <w:divBdr>
                <w:top w:val="none" w:sz="0" w:space="0" w:color="auto"/>
                <w:left w:val="none" w:sz="0" w:space="0" w:color="auto"/>
                <w:bottom w:val="none" w:sz="0" w:space="0" w:color="auto"/>
                <w:right w:val="none" w:sz="0" w:space="0" w:color="auto"/>
              </w:divBdr>
              <w:divsChild>
                <w:div w:id="623118825">
                  <w:marLeft w:val="0"/>
                  <w:marRight w:val="0"/>
                  <w:marTop w:val="0"/>
                  <w:marBottom w:val="0"/>
                  <w:divBdr>
                    <w:top w:val="none" w:sz="0" w:space="0" w:color="auto"/>
                    <w:left w:val="none" w:sz="0" w:space="0" w:color="auto"/>
                    <w:bottom w:val="single" w:sz="6" w:space="2" w:color="E5E5E5"/>
                    <w:right w:val="none" w:sz="0" w:space="0" w:color="auto"/>
                  </w:divBdr>
                </w:div>
              </w:divsChild>
            </w:div>
            <w:div w:id="1094740991">
              <w:marLeft w:val="0"/>
              <w:marRight w:val="0"/>
              <w:marTop w:val="0"/>
              <w:marBottom w:val="0"/>
              <w:divBdr>
                <w:top w:val="none" w:sz="0" w:space="0" w:color="auto"/>
                <w:left w:val="none" w:sz="0" w:space="0" w:color="auto"/>
                <w:bottom w:val="none" w:sz="0" w:space="0" w:color="auto"/>
                <w:right w:val="none" w:sz="0" w:space="0" w:color="auto"/>
              </w:divBdr>
            </w:div>
            <w:div w:id="1145781990">
              <w:marLeft w:val="0"/>
              <w:marRight w:val="0"/>
              <w:marTop w:val="0"/>
              <w:marBottom w:val="0"/>
              <w:divBdr>
                <w:top w:val="none" w:sz="0" w:space="0" w:color="auto"/>
                <w:left w:val="none" w:sz="0" w:space="0" w:color="auto"/>
                <w:bottom w:val="none" w:sz="0" w:space="0" w:color="auto"/>
                <w:right w:val="none" w:sz="0" w:space="0" w:color="auto"/>
              </w:divBdr>
            </w:div>
            <w:div w:id="374697907">
              <w:marLeft w:val="0"/>
              <w:marRight w:val="0"/>
              <w:marTop w:val="0"/>
              <w:marBottom w:val="0"/>
              <w:divBdr>
                <w:top w:val="none" w:sz="0" w:space="0" w:color="auto"/>
                <w:left w:val="none" w:sz="0" w:space="0" w:color="auto"/>
                <w:bottom w:val="none" w:sz="0" w:space="0" w:color="auto"/>
                <w:right w:val="none" w:sz="0" w:space="0" w:color="auto"/>
              </w:divBdr>
            </w:div>
            <w:div w:id="1161121442">
              <w:marLeft w:val="0"/>
              <w:marRight w:val="0"/>
              <w:marTop w:val="0"/>
              <w:marBottom w:val="0"/>
              <w:divBdr>
                <w:top w:val="none" w:sz="0" w:space="0" w:color="auto"/>
                <w:left w:val="none" w:sz="0" w:space="0" w:color="auto"/>
                <w:bottom w:val="none" w:sz="0" w:space="0" w:color="auto"/>
                <w:right w:val="none" w:sz="0" w:space="0" w:color="auto"/>
              </w:divBdr>
            </w:div>
            <w:div w:id="868030576">
              <w:marLeft w:val="0"/>
              <w:marRight w:val="0"/>
              <w:marTop w:val="0"/>
              <w:marBottom w:val="0"/>
              <w:divBdr>
                <w:top w:val="none" w:sz="0" w:space="0" w:color="auto"/>
                <w:left w:val="none" w:sz="0" w:space="0" w:color="auto"/>
                <w:bottom w:val="none" w:sz="0" w:space="0" w:color="auto"/>
                <w:right w:val="none" w:sz="0" w:space="0" w:color="auto"/>
              </w:divBdr>
            </w:div>
            <w:div w:id="170335469">
              <w:marLeft w:val="0"/>
              <w:marRight w:val="0"/>
              <w:marTop w:val="0"/>
              <w:marBottom w:val="0"/>
              <w:divBdr>
                <w:top w:val="none" w:sz="0" w:space="0" w:color="auto"/>
                <w:left w:val="none" w:sz="0" w:space="0" w:color="auto"/>
                <w:bottom w:val="none" w:sz="0" w:space="0" w:color="auto"/>
                <w:right w:val="none" w:sz="0" w:space="0" w:color="auto"/>
              </w:divBdr>
            </w:div>
            <w:div w:id="1307055541">
              <w:marLeft w:val="0"/>
              <w:marRight w:val="0"/>
              <w:marTop w:val="0"/>
              <w:marBottom w:val="0"/>
              <w:divBdr>
                <w:top w:val="none" w:sz="0" w:space="0" w:color="auto"/>
                <w:left w:val="none" w:sz="0" w:space="0" w:color="auto"/>
                <w:bottom w:val="none" w:sz="0" w:space="0" w:color="auto"/>
                <w:right w:val="none" w:sz="0" w:space="0" w:color="auto"/>
              </w:divBdr>
            </w:div>
            <w:div w:id="1169443973">
              <w:marLeft w:val="0"/>
              <w:marRight w:val="0"/>
              <w:marTop w:val="0"/>
              <w:marBottom w:val="0"/>
              <w:divBdr>
                <w:top w:val="none" w:sz="0" w:space="0" w:color="auto"/>
                <w:left w:val="none" w:sz="0" w:space="0" w:color="auto"/>
                <w:bottom w:val="none" w:sz="0" w:space="0" w:color="auto"/>
                <w:right w:val="none" w:sz="0" w:space="0" w:color="auto"/>
              </w:divBdr>
            </w:div>
            <w:div w:id="891503334">
              <w:marLeft w:val="0"/>
              <w:marRight w:val="0"/>
              <w:marTop w:val="0"/>
              <w:marBottom w:val="0"/>
              <w:divBdr>
                <w:top w:val="none" w:sz="0" w:space="0" w:color="auto"/>
                <w:left w:val="none" w:sz="0" w:space="0" w:color="auto"/>
                <w:bottom w:val="none" w:sz="0" w:space="0" w:color="auto"/>
                <w:right w:val="none" w:sz="0" w:space="0" w:color="auto"/>
              </w:divBdr>
            </w:div>
            <w:div w:id="2094543718">
              <w:marLeft w:val="0"/>
              <w:marRight w:val="0"/>
              <w:marTop w:val="0"/>
              <w:marBottom w:val="0"/>
              <w:divBdr>
                <w:top w:val="none" w:sz="0" w:space="0" w:color="auto"/>
                <w:left w:val="none" w:sz="0" w:space="0" w:color="auto"/>
                <w:bottom w:val="none" w:sz="0" w:space="0" w:color="auto"/>
                <w:right w:val="none" w:sz="0" w:space="0" w:color="auto"/>
              </w:divBdr>
            </w:div>
            <w:div w:id="1999460280">
              <w:marLeft w:val="0"/>
              <w:marRight w:val="0"/>
              <w:marTop w:val="0"/>
              <w:marBottom w:val="0"/>
              <w:divBdr>
                <w:top w:val="none" w:sz="0" w:space="0" w:color="auto"/>
                <w:left w:val="none" w:sz="0" w:space="0" w:color="auto"/>
                <w:bottom w:val="none" w:sz="0" w:space="0" w:color="auto"/>
                <w:right w:val="none" w:sz="0" w:space="0" w:color="auto"/>
              </w:divBdr>
            </w:div>
            <w:div w:id="1389301809">
              <w:marLeft w:val="0"/>
              <w:marRight w:val="0"/>
              <w:marTop w:val="0"/>
              <w:marBottom w:val="0"/>
              <w:divBdr>
                <w:top w:val="none" w:sz="0" w:space="0" w:color="auto"/>
                <w:left w:val="none" w:sz="0" w:space="0" w:color="auto"/>
                <w:bottom w:val="none" w:sz="0" w:space="0" w:color="auto"/>
                <w:right w:val="none" w:sz="0" w:space="0" w:color="auto"/>
              </w:divBdr>
            </w:div>
            <w:div w:id="1011958192">
              <w:marLeft w:val="0"/>
              <w:marRight w:val="0"/>
              <w:marTop w:val="0"/>
              <w:marBottom w:val="0"/>
              <w:divBdr>
                <w:top w:val="none" w:sz="0" w:space="0" w:color="auto"/>
                <w:left w:val="none" w:sz="0" w:space="0" w:color="auto"/>
                <w:bottom w:val="none" w:sz="0" w:space="0" w:color="auto"/>
                <w:right w:val="none" w:sz="0" w:space="0" w:color="auto"/>
              </w:divBdr>
            </w:div>
            <w:div w:id="382557679">
              <w:marLeft w:val="0"/>
              <w:marRight w:val="0"/>
              <w:marTop w:val="0"/>
              <w:marBottom w:val="0"/>
              <w:divBdr>
                <w:top w:val="none" w:sz="0" w:space="0" w:color="auto"/>
                <w:left w:val="none" w:sz="0" w:space="0" w:color="auto"/>
                <w:bottom w:val="none" w:sz="0" w:space="0" w:color="auto"/>
                <w:right w:val="none" w:sz="0" w:space="0" w:color="auto"/>
              </w:divBdr>
            </w:div>
            <w:div w:id="730738309">
              <w:marLeft w:val="0"/>
              <w:marRight w:val="0"/>
              <w:marTop w:val="0"/>
              <w:marBottom w:val="0"/>
              <w:divBdr>
                <w:top w:val="none" w:sz="0" w:space="0" w:color="auto"/>
                <w:left w:val="none" w:sz="0" w:space="0" w:color="auto"/>
                <w:bottom w:val="none" w:sz="0" w:space="0" w:color="auto"/>
                <w:right w:val="none" w:sz="0" w:space="0" w:color="auto"/>
              </w:divBdr>
            </w:div>
            <w:div w:id="785350245">
              <w:marLeft w:val="0"/>
              <w:marRight w:val="0"/>
              <w:marTop w:val="0"/>
              <w:marBottom w:val="0"/>
              <w:divBdr>
                <w:top w:val="none" w:sz="0" w:space="0" w:color="auto"/>
                <w:left w:val="none" w:sz="0" w:space="0" w:color="auto"/>
                <w:bottom w:val="none" w:sz="0" w:space="0" w:color="auto"/>
                <w:right w:val="none" w:sz="0" w:space="0" w:color="auto"/>
              </w:divBdr>
            </w:div>
            <w:div w:id="578170752">
              <w:marLeft w:val="0"/>
              <w:marRight w:val="0"/>
              <w:marTop w:val="0"/>
              <w:marBottom w:val="0"/>
              <w:divBdr>
                <w:top w:val="none" w:sz="0" w:space="0" w:color="auto"/>
                <w:left w:val="none" w:sz="0" w:space="0" w:color="auto"/>
                <w:bottom w:val="none" w:sz="0" w:space="0" w:color="auto"/>
                <w:right w:val="none" w:sz="0" w:space="0" w:color="auto"/>
              </w:divBdr>
            </w:div>
            <w:div w:id="1626622113">
              <w:marLeft w:val="0"/>
              <w:marRight w:val="0"/>
              <w:marTop w:val="0"/>
              <w:marBottom w:val="0"/>
              <w:divBdr>
                <w:top w:val="none" w:sz="0" w:space="0" w:color="auto"/>
                <w:left w:val="none" w:sz="0" w:space="0" w:color="auto"/>
                <w:bottom w:val="none" w:sz="0" w:space="0" w:color="auto"/>
                <w:right w:val="none" w:sz="0" w:space="0" w:color="auto"/>
              </w:divBdr>
            </w:div>
            <w:div w:id="1701783536">
              <w:marLeft w:val="0"/>
              <w:marRight w:val="0"/>
              <w:marTop w:val="0"/>
              <w:marBottom w:val="0"/>
              <w:divBdr>
                <w:top w:val="none" w:sz="0" w:space="0" w:color="auto"/>
                <w:left w:val="none" w:sz="0" w:space="0" w:color="auto"/>
                <w:bottom w:val="none" w:sz="0" w:space="0" w:color="auto"/>
                <w:right w:val="none" w:sz="0" w:space="0" w:color="auto"/>
              </w:divBdr>
            </w:div>
            <w:div w:id="1053381698">
              <w:marLeft w:val="0"/>
              <w:marRight w:val="0"/>
              <w:marTop w:val="0"/>
              <w:marBottom w:val="0"/>
              <w:divBdr>
                <w:top w:val="none" w:sz="0" w:space="0" w:color="auto"/>
                <w:left w:val="none" w:sz="0" w:space="0" w:color="auto"/>
                <w:bottom w:val="none" w:sz="0" w:space="0" w:color="auto"/>
                <w:right w:val="none" w:sz="0" w:space="0" w:color="auto"/>
              </w:divBdr>
            </w:div>
            <w:div w:id="105778534">
              <w:marLeft w:val="0"/>
              <w:marRight w:val="0"/>
              <w:marTop w:val="0"/>
              <w:marBottom w:val="0"/>
              <w:divBdr>
                <w:top w:val="none" w:sz="0" w:space="0" w:color="auto"/>
                <w:left w:val="none" w:sz="0" w:space="0" w:color="auto"/>
                <w:bottom w:val="none" w:sz="0" w:space="0" w:color="auto"/>
                <w:right w:val="none" w:sz="0" w:space="0" w:color="auto"/>
              </w:divBdr>
            </w:div>
            <w:div w:id="2138599474">
              <w:marLeft w:val="0"/>
              <w:marRight w:val="0"/>
              <w:marTop w:val="0"/>
              <w:marBottom w:val="0"/>
              <w:divBdr>
                <w:top w:val="none" w:sz="0" w:space="0" w:color="auto"/>
                <w:left w:val="none" w:sz="0" w:space="0" w:color="auto"/>
                <w:bottom w:val="none" w:sz="0" w:space="0" w:color="auto"/>
                <w:right w:val="none" w:sz="0" w:space="0" w:color="auto"/>
              </w:divBdr>
            </w:div>
            <w:div w:id="1653024692">
              <w:marLeft w:val="0"/>
              <w:marRight w:val="0"/>
              <w:marTop w:val="0"/>
              <w:marBottom w:val="0"/>
              <w:divBdr>
                <w:top w:val="none" w:sz="0" w:space="0" w:color="auto"/>
                <w:left w:val="none" w:sz="0" w:space="0" w:color="auto"/>
                <w:bottom w:val="none" w:sz="0" w:space="0" w:color="auto"/>
                <w:right w:val="none" w:sz="0" w:space="0" w:color="auto"/>
              </w:divBdr>
            </w:div>
            <w:div w:id="846595154">
              <w:marLeft w:val="0"/>
              <w:marRight w:val="0"/>
              <w:marTop w:val="0"/>
              <w:marBottom w:val="0"/>
              <w:divBdr>
                <w:top w:val="none" w:sz="0" w:space="0" w:color="auto"/>
                <w:left w:val="none" w:sz="0" w:space="0" w:color="auto"/>
                <w:bottom w:val="none" w:sz="0" w:space="0" w:color="auto"/>
                <w:right w:val="none" w:sz="0" w:space="0" w:color="auto"/>
              </w:divBdr>
            </w:div>
            <w:div w:id="1157307949">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
            <w:div w:id="1177235580">
              <w:marLeft w:val="0"/>
              <w:marRight w:val="0"/>
              <w:marTop w:val="0"/>
              <w:marBottom w:val="0"/>
              <w:divBdr>
                <w:top w:val="none" w:sz="0" w:space="0" w:color="auto"/>
                <w:left w:val="none" w:sz="0" w:space="0" w:color="auto"/>
                <w:bottom w:val="none" w:sz="0" w:space="0" w:color="auto"/>
                <w:right w:val="none" w:sz="0" w:space="0" w:color="auto"/>
              </w:divBdr>
            </w:div>
            <w:div w:id="247660593">
              <w:marLeft w:val="0"/>
              <w:marRight w:val="0"/>
              <w:marTop w:val="0"/>
              <w:marBottom w:val="0"/>
              <w:divBdr>
                <w:top w:val="none" w:sz="0" w:space="0" w:color="auto"/>
                <w:left w:val="none" w:sz="0" w:space="0" w:color="auto"/>
                <w:bottom w:val="none" w:sz="0" w:space="0" w:color="auto"/>
                <w:right w:val="none" w:sz="0" w:space="0" w:color="auto"/>
              </w:divBdr>
            </w:div>
            <w:div w:id="1734892521">
              <w:marLeft w:val="0"/>
              <w:marRight w:val="0"/>
              <w:marTop w:val="0"/>
              <w:marBottom w:val="0"/>
              <w:divBdr>
                <w:top w:val="none" w:sz="0" w:space="0" w:color="auto"/>
                <w:left w:val="none" w:sz="0" w:space="0" w:color="auto"/>
                <w:bottom w:val="none" w:sz="0" w:space="0" w:color="auto"/>
                <w:right w:val="none" w:sz="0" w:space="0" w:color="auto"/>
              </w:divBdr>
            </w:div>
            <w:div w:id="199979397">
              <w:marLeft w:val="0"/>
              <w:marRight w:val="0"/>
              <w:marTop w:val="0"/>
              <w:marBottom w:val="0"/>
              <w:divBdr>
                <w:top w:val="none" w:sz="0" w:space="0" w:color="auto"/>
                <w:left w:val="none" w:sz="0" w:space="0" w:color="auto"/>
                <w:bottom w:val="none" w:sz="0" w:space="0" w:color="auto"/>
                <w:right w:val="none" w:sz="0" w:space="0" w:color="auto"/>
              </w:divBdr>
            </w:div>
            <w:div w:id="442963576">
              <w:marLeft w:val="0"/>
              <w:marRight w:val="0"/>
              <w:marTop w:val="0"/>
              <w:marBottom w:val="0"/>
              <w:divBdr>
                <w:top w:val="none" w:sz="0" w:space="0" w:color="auto"/>
                <w:left w:val="none" w:sz="0" w:space="0" w:color="auto"/>
                <w:bottom w:val="none" w:sz="0" w:space="0" w:color="auto"/>
                <w:right w:val="none" w:sz="0" w:space="0" w:color="auto"/>
              </w:divBdr>
            </w:div>
            <w:div w:id="259483629">
              <w:marLeft w:val="0"/>
              <w:marRight w:val="0"/>
              <w:marTop w:val="0"/>
              <w:marBottom w:val="0"/>
              <w:divBdr>
                <w:top w:val="none" w:sz="0" w:space="0" w:color="auto"/>
                <w:left w:val="none" w:sz="0" w:space="0" w:color="auto"/>
                <w:bottom w:val="none" w:sz="0" w:space="0" w:color="auto"/>
                <w:right w:val="none" w:sz="0" w:space="0" w:color="auto"/>
              </w:divBdr>
            </w:div>
            <w:div w:id="298146193">
              <w:marLeft w:val="0"/>
              <w:marRight w:val="0"/>
              <w:marTop w:val="0"/>
              <w:marBottom w:val="0"/>
              <w:divBdr>
                <w:top w:val="none" w:sz="0" w:space="0" w:color="auto"/>
                <w:left w:val="none" w:sz="0" w:space="0" w:color="auto"/>
                <w:bottom w:val="none" w:sz="0" w:space="0" w:color="auto"/>
                <w:right w:val="none" w:sz="0" w:space="0" w:color="auto"/>
              </w:divBdr>
            </w:div>
            <w:div w:id="1060055707">
              <w:marLeft w:val="0"/>
              <w:marRight w:val="0"/>
              <w:marTop w:val="0"/>
              <w:marBottom w:val="0"/>
              <w:divBdr>
                <w:top w:val="none" w:sz="0" w:space="0" w:color="auto"/>
                <w:left w:val="none" w:sz="0" w:space="0" w:color="auto"/>
                <w:bottom w:val="none" w:sz="0" w:space="0" w:color="auto"/>
                <w:right w:val="none" w:sz="0" w:space="0" w:color="auto"/>
              </w:divBdr>
            </w:div>
            <w:div w:id="195044081">
              <w:marLeft w:val="0"/>
              <w:marRight w:val="0"/>
              <w:marTop w:val="0"/>
              <w:marBottom w:val="0"/>
              <w:divBdr>
                <w:top w:val="none" w:sz="0" w:space="0" w:color="auto"/>
                <w:left w:val="none" w:sz="0" w:space="0" w:color="auto"/>
                <w:bottom w:val="none" w:sz="0" w:space="0" w:color="auto"/>
                <w:right w:val="none" w:sz="0" w:space="0" w:color="auto"/>
              </w:divBdr>
            </w:div>
            <w:div w:id="4494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F5069-AF5C-43A7-92AC-9E2E75B0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Petersen</dc:creator>
  <cp:keywords/>
  <dc:description/>
  <cp:lastModifiedBy>Mark Edmond Petersen</cp:lastModifiedBy>
  <cp:revision>2</cp:revision>
  <dcterms:created xsi:type="dcterms:W3CDTF">2015-06-29T17:17:00Z</dcterms:created>
  <dcterms:modified xsi:type="dcterms:W3CDTF">2015-06-29T17:17:00Z</dcterms:modified>
</cp:coreProperties>
</file>